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beforeLines="0" w:after="0" w:afterLines="0" w:line="760" w:lineRule="exact"/>
        <w:jc w:val="center"/>
        <w:textAlignment w:val="auto"/>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beforeLines="0" w:after="0" w:afterLines="0" w:line="760" w:lineRule="exact"/>
        <w:jc w:val="center"/>
        <w:textAlignment w:val="auto"/>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pStyle w:val="2"/>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color w:val="000000" w:themeColor="text1"/>
          <w:lang w:eastAsia="zh-CN"/>
          <w14:textFill>
            <w14:solidFill>
              <w14:schemeClr w14:val="tx1"/>
            </w14:solidFill>
          </w14:textFill>
        </w:rPr>
      </w:pPr>
    </w:p>
    <w:p>
      <w:pPr>
        <w:pStyle w:val="2"/>
        <w:ind w:left="0" w:leftChars="0" w:firstLine="0" w:firstLineChars="0"/>
        <w:jc w:val="cente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代政办发〔2021〕34号</w:t>
      </w:r>
    </w:p>
    <w:p>
      <w:pPr>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default"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代县人民政府办公室</w:t>
      </w:r>
    </w:p>
    <w:p>
      <w:pPr>
        <w:pStyle w:val="4"/>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t>代县</w:t>
      </w:r>
      <w:r>
        <w:rPr>
          <w:rFonts w:hint="eastAsia" w:ascii="方正小标宋简体" w:hAnsi="方正小标宋简体" w:eastAsia="方正小标宋简体" w:cs="方正小标宋简体"/>
          <w:b w:val="0"/>
          <w:bCs/>
          <w:color w:val="000000" w:themeColor="text1"/>
          <w14:textFill>
            <w14:solidFill>
              <w14:schemeClr w14:val="tx1"/>
            </w14:solidFill>
          </w14:textFill>
        </w:rPr>
        <w:t>农村集体建设用地房屋建筑设计施工</w:t>
      </w:r>
    </w:p>
    <w:p>
      <w:pPr>
        <w:pStyle w:val="4"/>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14:textFill>
            <w14:solidFill>
              <w14:schemeClr w14:val="tx1"/>
            </w14:solidFill>
          </w14:textFill>
        </w:rPr>
        <w:t>监理管理服务办法实施细则（试行）</w:t>
      </w:r>
    </w:p>
    <w:p>
      <w:pPr>
        <w:pStyle w:val="4"/>
        <w:pageBreakBefore w:val="0"/>
        <w:widowControl w:val="0"/>
        <w:kinsoku/>
        <w:wordWrap/>
        <w:overflowPunct/>
        <w:topLinePunct w:val="0"/>
        <w:autoSpaceDE/>
        <w:autoSpaceDN/>
        <w:bidi w:val="0"/>
        <w:spacing w:before="0" w:beforeLines="0" w:after="0" w:afterLines="0" w:line="578" w:lineRule="exact"/>
        <w:jc w:val="center"/>
        <w:textAlignment w:val="auto"/>
        <w:rPr>
          <w:rFonts w:hint="eastAsia" w:ascii="仿宋_GB2312" w:hAnsi="宋体" w:eastAsia="仿宋_GB2312" w:cs="宋体"/>
          <w:b w:val="0"/>
          <w:color w:val="000000" w:themeColor="text1"/>
          <w:kern w:val="2"/>
          <w:sz w:val="32"/>
          <w:szCs w:val="32"/>
          <w:lang w:val="en-US" w:eastAsia="zh-CN" w:bidi="ar-SA"/>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各乡（镇）人民政府，县直各有关单位：</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《代县农村集体建设用地房屋建筑设计施工监理管理服务办法实施细则（试行）》已经县人民政府同意，现印发给你们，请认真贯彻执行。</w:t>
      </w: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ind w:left="0" w:leftChars="0" w:firstLine="4659" w:firstLineChars="1456"/>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代县人民政府办公室</w:t>
      </w:r>
    </w:p>
    <w:p>
      <w:pPr>
        <w:pStyle w:val="2"/>
        <w:ind w:left="420" w:leftChars="200" w:firstLine="4537" w:firstLineChars="1418"/>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2021年6月7日</w:t>
      </w:r>
    </w:p>
    <w:p>
      <w:pPr>
        <w:pStyle w:val="2"/>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4760595</wp:posOffset>
                </wp:positionH>
                <wp:positionV relativeFrom="paragraph">
                  <wp:posOffset>308610</wp:posOffset>
                </wp:positionV>
                <wp:extent cx="796925" cy="281940"/>
                <wp:effectExtent l="6350" t="6350" r="15875" b="16510"/>
                <wp:wrapNone/>
                <wp:docPr id="16" name="矩形 16"/>
                <wp:cNvGraphicFramePr/>
                <a:graphic xmlns:a="http://schemas.openxmlformats.org/drawingml/2006/main">
                  <a:graphicData uri="http://schemas.microsoft.com/office/word/2010/wordprocessingShape">
                    <wps:wsp>
                      <wps:cNvSpPr/>
                      <wps:spPr>
                        <a:xfrm>
                          <a:off x="5758180" y="9456420"/>
                          <a:ext cx="796925"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4.85pt;margin-top:24.3pt;height:22.2pt;width:62.75pt;z-index:251660288;v-text-anchor:middle;mso-width-relative:page;mso-height-relative:page;" fillcolor="#FFFFFF [3212]" filled="t" stroked="t" coordsize="21600,21600" o:gfxdata="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jggUtkAAAAJAQAADwAAAAAAAAABACAAAAAiAAAA&#10;ZHJzL2Rvd25yZXYueG1sUEsBAhQAFAAAAAgAh07iQLPVZbZ4AgAAAQUAAA4AAAAAAAAAAQAgAAAA&#10;KAEAAGRycy9lMm9Eb2MueG1sUEsFBgAAAAAGAAYAWQEAABIGAAAAAA==&#10;">
                <v:fill on="t" focussize="0,0"/>
                <v:stroke weight="1pt" color="#FFFFFF [3212]" miterlimit="8" joinstyle="miter"/>
                <v:imagedata o:title=""/>
                <o:lock v:ext="edit" aspectratio="f"/>
              </v:rect>
            </w:pict>
          </mc:Fallback>
        </mc:AlternateContent>
      </w: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76" w:lineRule="exact"/>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t>代县</w:t>
      </w:r>
      <w:r>
        <w:rPr>
          <w:rFonts w:hint="eastAsia" w:ascii="方正小标宋简体" w:hAnsi="方正小标宋简体" w:eastAsia="方正小标宋简体" w:cs="方正小标宋简体"/>
          <w:b w:val="0"/>
          <w:bCs/>
          <w:color w:val="000000" w:themeColor="text1"/>
          <w14:textFill>
            <w14:solidFill>
              <w14:schemeClr w14:val="tx1"/>
            </w14:solidFill>
          </w14:textFill>
        </w:rPr>
        <w:t>农村集体建设用地房屋建筑设计施工</w:t>
      </w: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76" w:lineRule="exact"/>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14:textFill>
            <w14:solidFill>
              <w14:schemeClr w14:val="tx1"/>
            </w14:solidFill>
          </w14:textFill>
        </w:rPr>
        <w:t>监理管理服务办法实施细则（试行）</w:t>
      </w:r>
    </w:p>
    <w:p>
      <w:pPr>
        <w:pStyle w:val="6"/>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ascii="楷体_GB2312" w:hAnsi="宋体" w:eastAsia="楷体_GB2312"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为认真落实《山西省农村集体建设用地房屋建筑设计施工监理管理服务办法（试行）》（晋政办发〔2020〕117号）</w:t>
      </w:r>
      <w:r>
        <w:rPr>
          <w:rFonts w:hint="eastAsia" w:ascii="仿宋_GB2312" w:hAnsi="宋体" w:eastAsia="仿宋_GB2312" w:cs="宋体"/>
          <w:color w:val="000000" w:themeColor="text1"/>
          <w:sz w:val="32"/>
          <w:szCs w:val="32"/>
          <w:lang w:eastAsia="zh-CN"/>
          <w14:textFill>
            <w14:solidFill>
              <w14:schemeClr w14:val="tx1"/>
            </w14:solidFill>
          </w14:textFill>
        </w:rPr>
        <w:t>、《山西省农村宅基地自建住房技术指南（标准）》</w:t>
      </w:r>
      <w:r>
        <w:rPr>
          <w:rFonts w:hint="eastAsia" w:ascii="仿宋_GB2312" w:hAnsi="宋体" w:eastAsia="仿宋_GB2312" w:cs="宋体"/>
          <w:color w:val="000000" w:themeColor="text1"/>
          <w:sz w:val="32"/>
          <w:szCs w:val="32"/>
          <w14:textFill>
            <w14:solidFill>
              <w14:schemeClr w14:val="tx1"/>
            </w14:solidFill>
          </w14:textFill>
        </w:rPr>
        <w:t>和《</w:t>
      </w:r>
      <w:r>
        <w:rPr>
          <w:rFonts w:hint="eastAsia" w:ascii="仿宋_GB2312" w:hAnsi="宋体" w:eastAsia="仿宋_GB2312" w:cs="宋体"/>
          <w:color w:val="000000" w:themeColor="text1"/>
          <w:sz w:val="32"/>
          <w:szCs w:val="32"/>
          <w:lang w:eastAsia="zh-CN"/>
          <w14:textFill>
            <w14:solidFill>
              <w14:schemeClr w14:val="tx1"/>
            </w14:solidFill>
          </w14:textFill>
        </w:rPr>
        <w:t>忻州市农村集体建设用地房屋建筑设计施工监理管理服务办法实施细则（试行）</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eastAsia="zh-CN"/>
          <w14:textFill>
            <w14:solidFill>
              <w14:schemeClr w14:val="tx1"/>
            </w14:solidFill>
          </w14:textFill>
        </w:rPr>
        <w:t>（市农建组办发</w:t>
      </w:r>
      <w:r>
        <w:rPr>
          <w:rFonts w:hint="eastAsia" w:ascii="仿宋_GB2312" w:hAnsi="宋体" w:eastAsia="仿宋_GB2312" w:cs="宋体"/>
          <w:color w:val="000000" w:themeColor="text1"/>
          <w:sz w:val="32"/>
          <w:szCs w:val="32"/>
          <w14:textFill>
            <w14:solidFill>
              <w14:schemeClr w14:val="tx1"/>
            </w14:solidFill>
          </w14:textFill>
        </w:rPr>
        <w:t>〔202</w:t>
      </w: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z w:val="32"/>
          <w:szCs w:val="32"/>
          <w:lang w:eastAsia="zh-CN"/>
          <w14:textFill>
            <w14:solidFill>
              <w14:schemeClr w14:val="tx1"/>
            </w14:solidFill>
          </w14:textFill>
        </w:rPr>
        <w:t>号）</w:t>
      </w:r>
      <w:r>
        <w:rPr>
          <w:rFonts w:hint="eastAsia" w:ascii="仿宋_GB2312" w:hAnsi="宋体" w:eastAsia="仿宋_GB2312" w:cs="宋体"/>
          <w:color w:val="000000" w:themeColor="text1"/>
          <w:sz w:val="32"/>
          <w:szCs w:val="32"/>
          <w14:textFill>
            <w14:solidFill>
              <w14:schemeClr w14:val="tx1"/>
            </w14:solidFill>
          </w14:textFill>
        </w:rPr>
        <w:t>精神，进一步规范我</w:t>
      </w:r>
      <w:r>
        <w:rPr>
          <w:rFonts w:hint="eastAsia" w:ascii="仿宋_GB2312" w:hAnsi="宋体" w:eastAsia="仿宋_GB2312" w:cs="宋体"/>
          <w:color w:val="000000" w:themeColor="text1"/>
          <w:sz w:val="32"/>
          <w:szCs w:val="32"/>
          <w:lang w:eastAsia="zh-CN"/>
          <w14:textFill>
            <w14:solidFill>
              <w14:schemeClr w14:val="tx1"/>
            </w14:solidFill>
          </w14:textFill>
        </w:rPr>
        <w:t>县</w:t>
      </w:r>
      <w:r>
        <w:rPr>
          <w:rFonts w:hint="eastAsia" w:ascii="仿宋_GB2312" w:hAnsi="宋体" w:eastAsia="仿宋_GB2312" w:cs="宋体"/>
          <w:color w:val="000000" w:themeColor="text1"/>
          <w:sz w:val="32"/>
          <w:szCs w:val="32"/>
          <w14:textFill>
            <w14:solidFill>
              <w14:schemeClr w14:val="tx1"/>
            </w14:solidFill>
          </w14:textFill>
        </w:rPr>
        <w:t>农村集体建设用地房屋建筑设计施工监理管理服务行为，提高我</w:t>
      </w:r>
      <w:r>
        <w:rPr>
          <w:rFonts w:hint="eastAsia" w:ascii="仿宋_GB2312" w:hAnsi="宋体" w:eastAsia="仿宋_GB2312" w:cs="宋体"/>
          <w:color w:val="000000" w:themeColor="text1"/>
          <w:sz w:val="32"/>
          <w:szCs w:val="32"/>
          <w:lang w:eastAsia="zh-CN"/>
          <w14:textFill>
            <w14:solidFill>
              <w14:schemeClr w14:val="tx1"/>
            </w14:solidFill>
          </w14:textFill>
        </w:rPr>
        <w:t>县</w:t>
      </w:r>
      <w:r>
        <w:rPr>
          <w:rFonts w:hint="eastAsia" w:ascii="仿宋_GB2312" w:hAnsi="宋体" w:eastAsia="仿宋_GB2312" w:cs="宋体"/>
          <w:color w:val="000000" w:themeColor="text1"/>
          <w:sz w:val="32"/>
          <w:szCs w:val="32"/>
          <w14:textFill>
            <w14:solidFill>
              <w14:schemeClr w14:val="tx1"/>
            </w14:solidFill>
          </w14:textFill>
        </w:rPr>
        <w:t>农村宅基地自建住房建设质量，</w:t>
      </w:r>
      <w:r>
        <w:rPr>
          <w:rFonts w:hint="eastAsia" w:ascii="仿宋_GB2312" w:eastAsia="仿宋_GB2312"/>
          <w:color w:val="000000" w:themeColor="text1"/>
          <w:sz w:val="32"/>
          <w:szCs w:val="32"/>
          <w14:textFill>
            <w14:solidFill>
              <w14:schemeClr w14:val="tx1"/>
            </w14:solidFill>
          </w14:textFill>
        </w:rPr>
        <w:t>结合我</w:t>
      </w:r>
      <w:r>
        <w:rPr>
          <w:rFonts w:hint="eastAsia" w:ascii="仿宋_GB2312" w:eastAsia="仿宋_GB2312"/>
          <w:color w:val="000000" w:themeColor="text1"/>
          <w:sz w:val="32"/>
          <w:szCs w:val="32"/>
          <w:lang w:eastAsia="zh-CN"/>
          <w14:textFill>
            <w14:solidFill>
              <w14:schemeClr w14:val="tx1"/>
            </w14:solidFill>
          </w14:textFill>
        </w:rPr>
        <w:t>县</w:t>
      </w:r>
      <w:r>
        <w:rPr>
          <w:rFonts w:hint="eastAsia" w:ascii="仿宋_GB2312" w:eastAsia="仿宋_GB2312"/>
          <w:color w:val="000000" w:themeColor="text1"/>
          <w:sz w:val="32"/>
          <w:szCs w:val="32"/>
          <w14:textFill>
            <w14:solidFill>
              <w14:schemeClr w14:val="tx1"/>
            </w14:solidFill>
          </w14:textFill>
        </w:rPr>
        <w:t>实</w:t>
      </w:r>
      <w:r>
        <w:rPr>
          <w:rFonts w:hint="eastAsia" w:ascii="仿宋_GB2312" w:hAnsi="宋体" w:eastAsia="仿宋_GB2312" w:cs="宋体"/>
          <w:color w:val="000000" w:themeColor="text1"/>
          <w:sz w:val="32"/>
          <w:szCs w:val="32"/>
          <w14:textFill>
            <w14:solidFill>
              <w14:schemeClr w14:val="tx1"/>
            </w14:solidFill>
          </w14:textFill>
        </w:rPr>
        <w:t>际，制定本实施细则。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第二条</w:t>
      </w:r>
      <w:r>
        <w:rPr>
          <w:rFonts w:hint="eastAsia"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w:t>
      </w:r>
      <w:r>
        <w:rPr>
          <w:rFonts w:hint="eastAsia" w:ascii="仿宋_GB2312" w:eastAsia="仿宋_GB2312"/>
          <w:color w:val="000000" w:themeColor="text1"/>
          <w:sz w:val="32"/>
          <w:szCs w:val="32"/>
          <w:lang w:eastAsia="zh-CN"/>
          <w14:textFill>
            <w14:solidFill>
              <w14:schemeClr w14:val="tx1"/>
            </w14:solidFill>
          </w14:textFill>
        </w:rPr>
        <w:t>县</w:t>
      </w:r>
      <w:r>
        <w:rPr>
          <w:rFonts w:hint="eastAsia" w:ascii="仿宋_GB2312" w:eastAsia="仿宋_GB2312"/>
          <w:color w:val="000000" w:themeColor="text1"/>
          <w:sz w:val="32"/>
          <w:szCs w:val="32"/>
          <w14:textFill>
            <w14:solidFill>
              <w14:schemeClr w14:val="tx1"/>
            </w14:solidFill>
          </w14:textFill>
        </w:rPr>
        <w:t>行政区域内</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农村集体建设用地上</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依法依规取得用地审批和乡村建设规划许可手续的房屋建筑活动及管理服务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适用本实施细则。</w:t>
      </w:r>
    </w:p>
    <w:p>
      <w:pPr>
        <w:keepNext w:val="0"/>
        <w:keepLines w:val="0"/>
        <w:pageBreakBefore w:val="0"/>
        <w:widowControl w:val="0"/>
        <w:kinsoku/>
        <w:wordWrap/>
        <w:overflowPunct/>
        <w:topLinePunct w:val="0"/>
        <w:autoSpaceDE/>
        <w:autoSpaceDN/>
        <w:bidi w:val="0"/>
        <w:adjustRightInd w:val="0"/>
        <w:snapToGrid w:val="0"/>
        <w:spacing w:line="576" w:lineRule="exact"/>
        <w:ind w:firstLine="645"/>
        <w:textAlignment w:val="auto"/>
        <w:rPr>
          <w:rFonts w:hint="eastAsia"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第三条</w:t>
      </w:r>
      <w:r>
        <w:rPr>
          <w:rFonts w:hint="eastAsia" w:ascii="黑体" w:hAnsi="黑体" w:eastAsia="黑体" w:cs="宋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农村集体建设用地上的房屋建筑活动及管理服务，应当坚持房屋安全、成本经济、功能现代、风貌乡土、绿色环保的原则，改善农民居住条件和居住环境，提升乡村风貌。</w:t>
      </w:r>
      <w:r>
        <w:rPr>
          <w:rFonts w:hint="eastAsia" w:ascii="仿宋_GB2312" w:hAnsi="宋体" w:eastAsia="仿宋_GB2312" w:cs="宋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45"/>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第四条</w:t>
      </w:r>
      <w:r>
        <w:rPr>
          <w:rFonts w:hint="eastAsia" w:ascii="仿宋_GB2312" w:hAnsi="宋体" w:eastAsia="仿宋_GB2312" w:cs="宋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按《山西省农村集体建设用地房屋建筑设计施工监理管理服务办法（试行）》规定，本实施细则</w:t>
      </w:r>
      <w:r>
        <w:rPr>
          <w:rFonts w:hint="eastAsia" w:ascii="仿宋_GB2312" w:hAnsi="宋体" w:eastAsia="仿宋_GB2312" w:cs="宋体"/>
          <w:color w:val="000000" w:themeColor="text1"/>
          <w:sz w:val="32"/>
          <w:szCs w:val="32"/>
          <w:lang w:eastAsia="zh-CN"/>
          <w14:textFill>
            <w14:solidFill>
              <w14:schemeClr w14:val="tx1"/>
            </w14:solidFill>
          </w14:textFill>
        </w:rPr>
        <w:t>中</w:t>
      </w:r>
      <w:r>
        <w:rPr>
          <w:rFonts w:hint="eastAsia" w:ascii="仿宋_GB2312" w:hAnsi="宋体" w:eastAsia="仿宋_GB2312" w:cs="宋体"/>
          <w:color w:val="000000" w:themeColor="text1"/>
          <w:sz w:val="32"/>
          <w:szCs w:val="32"/>
          <w14:textFill>
            <w14:solidFill>
              <w14:schemeClr w14:val="tx1"/>
            </w14:solidFill>
          </w14:textFill>
        </w:rPr>
        <w:t>农村房屋建筑分两类：</w:t>
      </w:r>
    </w:p>
    <w:p>
      <w:pPr>
        <w:keepNext w:val="0"/>
        <w:keepLines w:val="0"/>
        <w:pageBreakBefore w:val="0"/>
        <w:widowControl w:val="0"/>
        <w:kinsoku/>
        <w:wordWrap/>
        <w:overflowPunct/>
        <w:topLinePunct w:val="0"/>
        <w:autoSpaceDE/>
        <w:autoSpaceDN/>
        <w:bidi w:val="0"/>
        <w:adjustRightInd w:val="0"/>
        <w:snapToGrid w:val="0"/>
        <w:spacing w:line="576" w:lineRule="exact"/>
        <w:ind w:firstLine="645"/>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（一）农村自建低层房屋：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jc w:val="left"/>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建筑面积在300平方米以内</w:t>
      </w:r>
      <w:r>
        <w:rPr>
          <w:rFonts w:hint="eastAsia" w:ascii="仿宋_GB2312" w:hAnsi="宋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jc w:val="left"/>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高度在两层以下（含两层）</w:t>
      </w:r>
      <w:r>
        <w:rPr>
          <w:rFonts w:hint="eastAsia" w:ascii="仿宋_GB2312" w:hAnsi="宋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jc w:val="left"/>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跨度小于6米</w:t>
      </w:r>
      <w:r>
        <w:rPr>
          <w:rFonts w:hint="eastAsia" w:ascii="仿宋_GB2312" w:hAnsi="宋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jc w:val="left"/>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用途为农民自建自住或者村集体建设用于办公室、警务室、卫生室、便民服务点、农产品加工作坊</w:t>
      </w:r>
      <w:r>
        <w:rPr>
          <w:rFonts w:hint="eastAsia" w:ascii="仿宋_GB2312" w:hAnsi="宋体" w:eastAsia="仿宋_GB2312" w:cs="宋体"/>
          <w:color w:val="000000" w:themeColor="text1"/>
          <w:sz w:val="32"/>
          <w:szCs w:val="32"/>
          <w:lang w:eastAsia="zh-CN"/>
          <w14:textFill>
            <w14:solidFill>
              <w14:schemeClr w14:val="tx1"/>
            </w14:solidFill>
          </w14:textFill>
        </w:rPr>
        <w:t>的房屋建筑</w:t>
      </w:r>
      <w:r>
        <w:rPr>
          <w:rFonts w:hint="eastAsia" w:ascii="仿宋_GB2312" w:hAnsi="宋体" w:eastAsia="仿宋_GB2312"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（二）农村其他房屋：</w:t>
      </w:r>
      <w:r>
        <w:rPr>
          <w:rFonts w:hint="eastAsia" w:ascii="仿宋_GB2312" w:hAnsi="宋体" w:eastAsia="仿宋_GB2312" w:cs="宋体"/>
          <w:color w:val="000000" w:themeColor="text1"/>
          <w:sz w:val="32"/>
          <w:szCs w:val="32"/>
          <w14:textFill>
            <w14:solidFill>
              <w14:schemeClr w14:val="tx1"/>
            </w14:solidFill>
          </w14:textFill>
        </w:rPr>
        <w:t>除农村自建低层房屋之外的其他农村房屋建筑。</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职能职责</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0" w:firstLineChars="0"/>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各级人民政府农房</w:t>
      </w:r>
      <w:r>
        <w:rPr>
          <w:rFonts w:hint="eastAsia" w:ascii="仿宋_GB2312" w:eastAsia="仿宋_GB2312"/>
          <w:color w:val="000000" w:themeColor="text1"/>
          <w:sz w:val="32"/>
          <w:szCs w:val="32"/>
          <w14:textFill>
            <w14:solidFill>
              <w14:schemeClr w14:val="tx1"/>
            </w14:solidFill>
          </w14:textFill>
        </w:rPr>
        <w:t>建设管理服务</w:t>
      </w:r>
      <w:r>
        <w:rPr>
          <w:rFonts w:hint="eastAsia" w:ascii="仿宋_GB2312" w:eastAsia="仿宋_GB2312"/>
          <w:color w:val="000000" w:themeColor="text1"/>
          <w:sz w:val="32"/>
          <w:szCs w:val="32"/>
          <w:lang w:eastAsia="zh-CN"/>
          <w14:textFill>
            <w14:solidFill>
              <w14:schemeClr w14:val="tx1"/>
            </w14:solidFill>
          </w14:textFill>
        </w:rPr>
        <w:t>工作应履行下列责任：</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w:t>
      </w:r>
      <w:r>
        <w:rPr>
          <w:rFonts w:hint="eastAsia" w:ascii="仿宋_GB2312" w:eastAsia="仿宋_GB2312"/>
          <w:color w:val="000000" w:themeColor="text1"/>
          <w:sz w:val="32"/>
          <w:szCs w:val="32"/>
          <w14:textFill>
            <w14:solidFill>
              <w14:schemeClr w14:val="tx1"/>
            </w14:solidFill>
          </w14:textFill>
        </w:rPr>
        <w:t>人民政府</w:t>
      </w:r>
      <w:r>
        <w:rPr>
          <w:rFonts w:hint="eastAsia" w:ascii="仿宋_GB2312" w:eastAsia="仿宋_GB2312"/>
          <w:color w:val="000000" w:themeColor="text1"/>
          <w:sz w:val="32"/>
          <w:szCs w:val="32"/>
          <w:lang w:eastAsia="zh-CN"/>
          <w14:textFill>
            <w14:solidFill>
              <w14:schemeClr w14:val="tx1"/>
            </w14:solidFill>
          </w14:textFill>
        </w:rPr>
        <w:t>履行农村房屋建设管理的主体责任，贯彻落实</w:t>
      </w:r>
      <w:r>
        <w:rPr>
          <w:rFonts w:hint="eastAsia" w:ascii="仿宋_GB2312" w:hAnsi="宋体" w:eastAsia="仿宋_GB2312" w:cs="宋体"/>
          <w:color w:val="000000" w:themeColor="text1"/>
          <w:sz w:val="32"/>
          <w:szCs w:val="32"/>
          <w14:textFill>
            <w14:solidFill>
              <w14:schemeClr w14:val="tx1"/>
            </w14:solidFill>
          </w14:textFill>
        </w:rPr>
        <w:t>《山西省农村集体建设用地房屋建筑设计施工监理管理服务办法（试行）》</w:t>
      </w:r>
      <w:r>
        <w:rPr>
          <w:rFonts w:hint="eastAsia" w:ascii="仿宋_GB2312" w:hAnsi="宋体" w:eastAsia="仿宋_GB2312" w:cs="宋体"/>
          <w:color w:val="000000" w:themeColor="text1"/>
          <w:sz w:val="32"/>
          <w:szCs w:val="32"/>
          <w:lang w:eastAsia="zh-CN"/>
          <w14:textFill>
            <w14:solidFill>
              <w14:schemeClr w14:val="tx1"/>
            </w14:solidFill>
          </w14:textFill>
        </w:rPr>
        <w:t>和</w:t>
      </w:r>
      <w:r>
        <w:rPr>
          <w:rFonts w:hint="eastAsia" w:ascii="仿宋_GB2312" w:hAnsi="宋体" w:eastAsia="仿宋_GB2312" w:cs="宋体"/>
          <w:color w:val="000000" w:themeColor="text1"/>
          <w:sz w:val="32"/>
          <w:szCs w:val="32"/>
          <w14:textFill>
            <w14:solidFill>
              <w14:schemeClr w14:val="tx1"/>
            </w14:solidFill>
          </w14:textFill>
        </w:rPr>
        <w:t>《山西省农村宅基地自建住房技术指南（标准）》</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完善相关配套政策制度</w:t>
      </w:r>
      <w:r>
        <w:rPr>
          <w:rFonts w:hint="eastAsia" w:ascii="仿宋_GB2312" w:eastAsia="仿宋_GB2312"/>
          <w:color w:val="000000" w:themeColor="text1"/>
          <w:sz w:val="32"/>
          <w:szCs w:val="32"/>
          <w14:textFill>
            <w14:solidFill>
              <w14:schemeClr w14:val="tx1"/>
            </w14:solidFill>
          </w14:textFill>
        </w:rPr>
        <w:t>，下沉管理力量，购买技术服务，对农村房屋建筑活动实施统一领导和监督管理</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人民政府对农村自建低层房屋建设履行监管责任，对农村其他房屋建设履行现场管理</w:t>
      </w:r>
      <w:r>
        <w:rPr>
          <w:rFonts w:hint="eastAsia" w:ascii="仿宋_GB2312" w:eastAsia="仿宋_GB2312"/>
          <w:color w:val="000000" w:themeColor="text1"/>
          <w:sz w:val="32"/>
          <w:szCs w:val="32"/>
          <w:lang w:eastAsia="zh-CN"/>
          <w14:textFill>
            <w14:solidFill>
              <w14:schemeClr w14:val="tx1"/>
            </w14:solidFill>
          </w14:textFill>
        </w:rPr>
        <w:t>和日常巡查</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人民政府规划建设办公室具体实施相关管理和服务工作。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六</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负责指导农村自建低层房屋建设工作，对农村其他房屋建筑活动实施监督管理、提供技术服务，对从业人员进行培训和信用管理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对农村房屋建设单位资质和从业人员执业资格</w:t>
      </w:r>
      <w:r>
        <w:rPr>
          <w:rFonts w:hint="eastAsia" w:ascii="仿宋_GB2312" w:eastAsia="仿宋_GB2312"/>
          <w:color w:val="000000" w:themeColor="text1"/>
          <w:sz w:val="32"/>
          <w:szCs w:val="32"/>
          <w:lang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管理。设立</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建设监理服务管理机构，通过政府购买服务，对农村房屋建设活动提供监理服务和技术指导</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其他有关部门按照各自职责,负责农村房屋建设的相关管理工作。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村民委员会</w:t>
      </w:r>
      <w:r>
        <w:rPr>
          <w:rFonts w:hint="eastAsia" w:ascii="仿宋_GB2312" w:eastAsia="仿宋_GB2312"/>
          <w:color w:val="000000" w:themeColor="text1"/>
          <w:sz w:val="32"/>
          <w:szCs w:val="32"/>
          <w:lang w:eastAsia="zh-CN"/>
          <w14:textFill>
            <w14:solidFill>
              <w14:schemeClr w14:val="tx1"/>
            </w14:solidFill>
          </w14:textFill>
        </w:rPr>
        <w:t>应当</w:t>
      </w:r>
      <w:r>
        <w:rPr>
          <w:rFonts w:hint="eastAsia" w:ascii="仿宋_GB2312" w:eastAsia="仿宋_GB2312"/>
          <w:color w:val="000000" w:themeColor="text1"/>
          <w:sz w:val="32"/>
          <w:szCs w:val="32"/>
          <w14:textFill>
            <w14:solidFill>
              <w14:schemeClr w14:val="tx1"/>
            </w14:solidFill>
          </w14:textFill>
        </w:rPr>
        <w:t>在乡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人民政府规划建设办公室指导下,制定有农村房屋建设自治管理内容的村规民约;协助村民办理农村房屋建设有关手续;对农村房屋建设中的违法行为及时劝阻,并向乡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人民政府规划建设办公室报告。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center"/>
        <w:textAlignment w:val="auto"/>
        <w:rPr>
          <w:rFonts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农村自建低层房屋</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ascii="楷体" w:hAnsi="楷体" w:eastAsia="楷体"/>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八</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农村自建低层房屋的建设应履行下列建设程序：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（一）办理用地和规划手续</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（二）确定设计图</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（三）选定施工方、监理方并签订</w:t>
      </w:r>
      <w:r>
        <w:rPr>
          <w:rFonts w:hint="eastAsia" w:ascii="仿宋_GB2312" w:eastAsia="仿宋_GB2312"/>
          <w:color w:val="000000" w:themeColor="text1"/>
          <w:sz w:val="32"/>
          <w:szCs w:val="32"/>
          <w:lang w:eastAsia="zh-CN"/>
          <w14:textFill>
            <w14:solidFill>
              <w14:schemeClr w14:val="tx1"/>
            </w14:solidFill>
          </w14:textFill>
        </w:rPr>
        <w:t>书面</w:t>
      </w:r>
      <w:r>
        <w:rPr>
          <w:rFonts w:hint="eastAsia" w:ascii="仿宋_GB2312" w:eastAsia="仿宋_GB2312"/>
          <w:color w:val="000000" w:themeColor="text1"/>
          <w:sz w:val="32"/>
          <w:szCs w:val="32"/>
          <w14:textFill>
            <w14:solidFill>
              <w14:schemeClr w14:val="tx1"/>
            </w14:solidFill>
          </w14:textFill>
        </w:rPr>
        <w:t>合同</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（四）开工登记</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（五）委托施工</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（六）组织竣工验收</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（七）竣工验收信息存档。</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仿宋_GB2312"/>
          <w:b/>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九</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承担农村自建低层房屋建设管理服务的各方应</w:t>
      </w:r>
      <w:r>
        <w:rPr>
          <w:rFonts w:hint="eastAsia" w:ascii="仿宋_GB2312" w:eastAsia="仿宋_GB2312"/>
          <w:color w:val="000000" w:themeColor="text1"/>
          <w:sz w:val="32"/>
          <w:szCs w:val="32"/>
          <w:lang w:eastAsia="zh-CN"/>
          <w14:textFill>
            <w14:solidFill>
              <w14:schemeClr w14:val="tx1"/>
            </w14:solidFill>
          </w14:textFill>
        </w:rPr>
        <w:t>分别</w:t>
      </w:r>
      <w:r>
        <w:rPr>
          <w:rFonts w:hint="eastAsia" w:ascii="仿宋_GB2312" w:eastAsia="仿宋_GB2312"/>
          <w:color w:val="000000" w:themeColor="text1"/>
          <w:sz w:val="32"/>
          <w:szCs w:val="32"/>
          <w14:textFill>
            <w14:solidFill>
              <w14:schemeClr w14:val="tx1"/>
            </w14:solidFill>
          </w14:textFill>
        </w:rPr>
        <w:t>履行职责</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县住房和城乡建设主管部门负责</w:t>
      </w:r>
      <w:r>
        <w:rPr>
          <w:rFonts w:hint="eastAsia" w:ascii="仿宋_GB2312" w:eastAsia="仿宋_GB2312"/>
          <w:color w:val="000000" w:themeColor="text1"/>
          <w:sz w:val="32"/>
          <w:szCs w:val="32"/>
          <w14:textFill>
            <w14:solidFill>
              <w14:schemeClr w14:val="tx1"/>
            </w14:solidFill>
          </w14:textFill>
        </w:rPr>
        <w:t>提供技术服务、技术指导</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人民政府规划建设办公室</w:t>
      </w:r>
      <w:r>
        <w:rPr>
          <w:rFonts w:hint="eastAsia" w:ascii="仿宋_GB2312" w:eastAsia="仿宋_GB2312"/>
          <w:color w:val="000000" w:themeColor="text1"/>
          <w:sz w:val="32"/>
          <w:szCs w:val="32"/>
          <w:lang w:eastAsia="zh-CN"/>
          <w14:textFill>
            <w14:solidFill>
              <w14:schemeClr w14:val="tx1"/>
            </w14:solidFill>
          </w14:textFill>
        </w:rPr>
        <w:t>负责做好</w:t>
      </w:r>
      <w:r>
        <w:rPr>
          <w:rFonts w:hint="eastAsia" w:ascii="仿宋_GB2312" w:eastAsia="仿宋_GB2312"/>
          <w:color w:val="000000" w:themeColor="text1"/>
          <w:sz w:val="32"/>
          <w:szCs w:val="32"/>
          <w14:textFill>
            <w14:solidFill>
              <w14:schemeClr w14:val="tx1"/>
            </w14:solidFill>
          </w14:textFill>
        </w:rPr>
        <w:t>开工登记、竣工</w:t>
      </w:r>
      <w:r>
        <w:rPr>
          <w:rFonts w:hint="eastAsia" w:ascii="仿宋_GB2312" w:eastAsia="仿宋_GB2312"/>
          <w:color w:val="000000" w:themeColor="text1"/>
          <w:sz w:val="32"/>
          <w:szCs w:val="32"/>
          <w:lang w:eastAsia="zh-CN"/>
          <w14:textFill>
            <w14:solidFill>
              <w14:schemeClr w14:val="tx1"/>
            </w14:solidFill>
          </w14:textFill>
        </w:rPr>
        <w:t>资料</w:t>
      </w:r>
      <w:r>
        <w:rPr>
          <w:rFonts w:hint="eastAsia" w:ascii="仿宋_GB2312" w:eastAsia="仿宋_GB2312"/>
          <w:color w:val="000000" w:themeColor="text1"/>
          <w:sz w:val="32"/>
          <w:szCs w:val="32"/>
          <w14:textFill>
            <w14:solidFill>
              <w14:schemeClr w14:val="tx1"/>
            </w14:solidFill>
          </w14:textFill>
        </w:rPr>
        <w:t>建档，对施工过程实施监督管理</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提供服务</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建房人</w:t>
      </w:r>
      <w:r>
        <w:rPr>
          <w:rFonts w:hint="eastAsia" w:ascii="仿宋_GB2312" w:eastAsia="仿宋_GB2312"/>
          <w:color w:val="000000" w:themeColor="text1"/>
          <w:sz w:val="32"/>
          <w:szCs w:val="32"/>
          <w:lang w:eastAsia="zh-CN"/>
          <w14:textFill>
            <w14:solidFill>
              <w14:schemeClr w14:val="tx1"/>
            </w14:solidFill>
          </w14:textFill>
        </w:rPr>
        <w:t>是农村自建低层房屋建筑活动的实施主体，</w:t>
      </w:r>
      <w:r>
        <w:rPr>
          <w:rFonts w:hint="eastAsia" w:ascii="仿宋_GB2312" w:eastAsia="仿宋_GB2312"/>
          <w:color w:val="000000" w:themeColor="text1"/>
          <w:sz w:val="32"/>
          <w:szCs w:val="32"/>
          <w14:textFill>
            <w14:solidFill>
              <w14:schemeClr w14:val="tx1"/>
            </w14:solidFill>
          </w14:textFill>
        </w:rPr>
        <w:t>对房屋建设</w:t>
      </w:r>
      <w:r>
        <w:rPr>
          <w:rFonts w:hint="eastAsia" w:ascii="仿宋_GB2312" w:eastAsia="仿宋_GB2312"/>
          <w:color w:val="000000" w:themeColor="text1"/>
          <w:sz w:val="32"/>
          <w:szCs w:val="32"/>
          <w:lang w:eastAsia="zh-CN"/>
          <w14:textFill>
            <w14:solidFill>
              <w14:schemeClr w14:val="tx1"/>
            </w14:solidFill>
          </w14:textFill>
        </w:rPr>
        <w:t>和使用</w:t>
      </w:r>
      <w:r>
        <w:rPr>
          <w:rFonts w:hint="eastAsia" w:ascii="仿宋_GB2312" w:eastAsia="仿宋_GB2312"/>
          <w:color w:val="000000" w:themeColor="text1"/>
          <w:sz w:val="32"/>
          <w:szCs w:val="32"/>
          <w14:textFill>
            <w14:solidFill>
              <w14:schemeClr w14:val="tx1"/>
            </w14:solidFill>
          </w14:textFill>
        </w:rPr>
        <w:t>负首要责任，</w:t>
      </w:r>
      <w:r>
        <w:rPr>
          <w:rFonts w:hint="eastAsia" w:ascii="仿宋_GB2312" w:eastAsia="仿宋_GB2312"/>
          <w:color w:val="000000" w:themeColor="text1"/>
          <w:sz w:val="32"/>
          <w:szCs w:val="32"/>
          <w:lang w:eastAsia="zh-CN"/>
          <w14:textFill>
            <w14:solidFill>
              <w14:schemeClr w14:val="tx1"/>
            </w14:solidFill>
          </w14:textFill>
        </w:rPr>
        <w:t>应</w:t>
      </w:r>
      <w:r>
        <w:rPr>
          <w:rFonts w:hint="eastAsia" w:ascii="仿宋_GB2312" w:eastAsia="仿宋_GB2312"/>
          <w:color w:val="000000" w:themeColor="text1"/>
          <w:sz w:val="32"/>
          <w:szCs w:val="32"/>
          <w14:textFill>
            <w14:solidFill>
              <w14:schemeClr w14:val="tx1"/>
            </w14:solidFill>
          </w14:textFill>
        </w:rPr>
        <w:t>依规履行房屋建设程序</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参建各方主体</w:t>
      </w:r>
      <w:r>
        <w:rPr>
          <w:rFonts w:hint="eastAsia" w:ascii="仿宋_GB2312" w:eastAsia="仿宋_GB2312"/>
          <w:color w:val="000000" w:themeColor="text1"/>
          <w:sz w:val="32"/>
          <w:szCs w:val="32"/>
          <w:lang w:eastAsia="zh-CN"/>
          <w14:textFill>
            <w14:solidFill>
              <w14:schemeClr w14:val="tx1"/>
            </w14:solidFill>
          </w14:textFill>
        </w:rPr>
        <w:t>要</w:t>
      </w:r>
      <w:r>
        <w:rPr>
          <w:rFonts w:hint="eastAsia" w:ascii="仿宋_GB2312" w:eastAsia="仿宋_GB2312"/>
          <w:color w:val="000000" w:themeColor="text1"/>
          <w:sz w:val="32"/>
          <w:szCs w:val="32"/>
          <w14:textFill>
            <w14:solidFill>
              <w14:schemeClr w14:val="tx1"/>
            </w14:solidFill>
          </w14:textFill>
        </w:rPr>
        <w:t>严格执行国家相关标准、规范和操作规程等，对承揽的房屋工程质量终身负责。</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 w:hAnsi="楷体" w:eastAsia="楷体"/>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农村自建低层房屋建设管理应履行下列程序：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（一）登记时限：开工前一个月报乡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镇</w:t>
      </w:r>
      <w:r>
        <w:rPr>
          <w:rFonts w:hint="eastAsia" w:ascii="仿宋_GB2312" w:eastAsia="仿宋_GB2312"/>
          <w:color w:val="000000" w:themeColor="text1"/>
          <w:sz w:val="32"/>
          <w:szCs w:val="32"/>
          <w:lang w:eastAsia="zh-CN"/>
          <w14:textFill>
            <w14:solidFill>
              <w14:schemeClr w14:val="tx1"/>
            </w14:solidFill>
          </w14:textFill>
        </w:rPr>
        <w:t>）人民政府规划建设办公室</w:t>
      </w:r>
      <w:r>
        <w:rPr>
          <w:rFonts w:hint="eastAsia" w:ascii="仿宋_GB2312" w:eastAsia="仿宋_GB2312"/>
          <w:color w:val="000000" w:themeColor="text1"/>
          <w:sz w:val="32"/>
          <w:szCs w:val="32"/>
          <w14:textFill>
            <w14:solidFill>
              <w14:schemeClr w14:val="tx1"/>
            </w14:solidFill>
          </w14:textFill>
        </w:rPr>
        <w:t>登记，竣工验收后一个月内将验收信息报乡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镇</w:t>
      </w:r>
      <w:r>
        <w:rPr>
          <w:rFonts w:hint="eastAsia" w:ascii="仿宋_GB2312" w:eastAsia="仿宋_GB2312"/>
          <w:color w:val="000000" w:themeColor="text1"/>
          <w:sz w:val="32"/>
          <w:szCs w:val="32"/>
          <w:lang w:eastAsia="zh-CN"/>
          <w14:textFill>
            <w14:solidFill>
              <w14:schemeClr w14:val="tx1"/>
            </w14:solidFill>
          </w14:textFill>
        </w:rPr>
        <w:t>）人民政府规划建设办公室</w:t>
      </w:r>
      <w:r>
        <w:rPr>
          <w:rFonts w:hint="eastAsia" w:ascii="仿宋_GB2312" w:eastAsia="仿宋_GB2312"/>
          <w:color w:val="000000" w:themeColor="text1"/>
          <w:sz w:val="32"/>
          <w:szCs w:val="32"/>
          <w14:textFill>
            <w14:solidFill>
              <w14:schemeClr w14:val="tx1"/>
            </w14:solidFill>
          </w14:textFill>
        </w:rPr>
        <w:t>存档</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b/>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（二）房屋改、扩、翻建：按新建项目履行程序</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（三）房屋改变用途：房屋所有权人组织技术鉴定，报</w:t>
      </w: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人民政府规划建设办公室审核同意后，向有权机关提出申请。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农村其他房屋</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农村其他房屋建筑活动必须严格执行工程建设项目基本建设程序，落实建筑许可、工程发包与承包、工程监理、安全生产、工程质量、竣工验收等监督管理要求。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仿宋_GB2312"/>
          <w:b/>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二</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承担农村其他房屋建设管理服务的各方应</w:t>
      </w:r>
      <w:r>
        <w:rPr>
          <w:rFonts w:hint="eastAsia" w:ascii="仿宋_GB2312" w:eastAsia="仿宋_GB2312"/>
          <w:color w:val="000000" w:themeColor="text1"/>
          <w:sz w:val="32"/>
          <w:szCs w:val="32"/>
          <w:lang w:eastAsia="zh-CN"/>
          <w14:textFill>
            <w14:solidFill>
              <w14:schemeClr w14:val="tx1"/>
            </w14:solidFill>
          </w14:textFill>
        </w:rPr>
        <w:t>分别</w:t>
      </w:r>
      <w:r>
        <w:rPr>
          <w:rFonts w:hint="eastAsia" w:ascii="仿宋_GB2312" w:eastAsia="仿宋_GB2312"/>
          <w:color w:val="000000" w:themeColor="text1"/>
          <w:sz w:val="32"/>
          <w:szCs w:val="32"/>
          <w14:textFill>
            <w14:solidFill>
              <w14:schemeClr w14:val="tx1"/>
            </w14:solidFill>
          </w14:textFill>
        </w:rPr>
        <w:t>履行职责</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县住房和城乡建设主管部门应根据乡（镇）人民政府报送的建设项目</w:t>
      </w:r>
      <w:r>
        <w:rPr>
          <w:rFonts w:hint="eastAsia" w:ascii="仿宋_GB2312" w:eastAsia="仿宋_GB2312"/>
          <w:color w:val="000000" w:themeColor="text1"/>
          <w:sz w:val="32"/>
          <w:szCs w:val="32"/>
          <w14:textFill>
            <w14:solidFill>
              <w14:schemeClr w14:val="tx1"/>
            </w14:solidFill>
          </w14:textFill>
        </w:rPr>
        <w:t>实施监督管理、建立监管台账、接收项目档案</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人民政府规划建设办公室</w:t>
      </w:r>
      <w:r>
        <w:rPr>
          <w:rFonts w:hint="eastAsia" w:ascii="仿宋_GB2312" w:eastAsia="仿宋_GB2312"/>
          <w:color w:val="000000" w:themeColor="text1"/>
          <w:sz w:val="32"/>
          <w:szCs w:val="32"/>
          <w:lang w:eastAsia="zh-CN"/>
          <w14:textFill>
            <w14:solidFill>
              <w14:schemeClr w14:val="tx1"/>
            </w14:solidFill>
          </w14:textFill>
        </w:rPr>
        <w:t>应</w:t>
      </w:r>
      <w:r>
        <w:rPr>
          <w:rFonts w:hint="eastAsia" w:ascii="仿宋_GB2312" w:eastAsia="仿宋_GB2312"/>
          <w:color w:val="000000" w:themeColor="text1"/>
          <w:sz w:val="32"/>
          <w:szCs w:val="32"/>
          <w14:textFill>
            <w14:solidFill>
              <w14:schemeClr w14:val="tx1"/>
            </w14:solidFill>
          </w14:textFill>
        </w:rPr>
        <w:t>对项目是否具备施工条件进行现场查验，对施工过程进行现场巡查，建立现场管理和现场巡查台账</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建设单位对房屋建设负首要责任，严格执行法定程序和管理制度，组织竣工验收，移交项目档案</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参建各方主体</w:t>
      </w:r>
      <w:r>
        <w:rPr>
          <w:rFonts w:hint="eastAsia" w:ascii="仿宋_GB2312" w:eastAsia="仿宋_GB2312"/>
          <w:color w:val="000000" w:themeColor="text1"/>
          <w:sz w:val="32"/>
          <w:szCs w:val="32"/>
          <w:lang w:eastAsia="zh-CN"/>
          <w14:textFill>
            <w14:solidFill>
              <w14:schemeClr w14:val="tx1"/>
            </w14:solidFill>
          </w14:textFill>
        </w:rPr>
        <w:t>应</w:t>
      </w:r>
      <w:r>
        <w:rPr>
          <w:rFonts w:hint="eastAsia" w:ascii="仿宋_GB2312" w:eastAsia="仿宋_GB2312"/>
          <w:color w:val="000000" w:themeColor="text1"/>
          <w:sz w:val="32"/>
          <w:szCs w:val="32"/>
          <w14:textFill>
            <w14:solidFill>
              <w14:schemeClr w14:val="tx1"/>
            </w14:solidFill>
          </w14:textFill>
        </w:rPr>
        <w:t>严格执行国家相关标准、规范和操作规程等，对现场安全负责，对工程质量终身负责。</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章  组织实施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ascii="楷体" w:hAnsi="楷体" w:eastAsia="楷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三</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b/>
          <w:color w:val="000000" w:themeColor="text1"/>
          <w:sz w:val="32"/>
          <w:szCs w:val="32"/>
          <w14:textFill>
            <w14:solidFill>
              <w14:schemeClr w14:val="tx1"/>
            </w14:solidFill>
          </w14:textFill>
        </w:rPr>
        <w:t xml:space="preserve"> </w:t>
      </w:r>
      <w:r>
        <w:rPr>
          <w:rFonts w:hint="eastAsia" w:ascii="楷体" w:hAnsi="楷体" w:eastAsia="楷体"/>
          <w:b/>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设立管理机构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要按照县域整体布局，</w:t>
      </w:r>
      <w:r>
        <w:rPr>
          <w:rFonts w:hint="eastAsia" w:ascii="仿宋_GB2312" w:eastAsia="仿宋_GB2312"/>
          <w:color w:val="000000" w:themeColor="text1"/>
          <w:sz w:val="32"/>
          <w:szCs w:val="32"/>
          <w:lang w:eastAsia="zh-CN"/>
          <w14:textFill>
            <w14:solidFill>
              <w14:schemeClr w14:val="tx1"/>
            </w14:solidFill>
          </w14:textFill>
        </w:rPr>
        <w:t>成</w:t>
      </w:r>
      <w:r>
        <w:rPr>
          <w:rFonts w:hint="eastAsia" w:ascii="仿宋_GB2312" w:eastAsia="仿宋_GB2312"/>
          <w:color w:val="000000" w:themeColor="text1"/>
          <w:sz w:val="32"/>
          <w:szCs w:val="32"/>
          <w14:textFill>
            <w14:solidFill>
              <w14:schemeClr w14:val="tx1"/>
            </w14:solidFill>
          </w14:textFill>
        </w:rPr>
        <w:t>立</w:t>
      </w:r>
      <w:r>
        <w:rPr>
          <w:rFonts w:hint="eastAsia" w:ascii="仿宋_GB2312" w:eastAsia="仿宋_GB2312"/>
          <w:color w:val="000000" w:themeColor="text1"/>
          <w:sz w:val="32"/>
          <w:szCs w:val="32"/>
          <w:lang w:val="en-US" w:eastAsia="zh-CN"/>
          <w14:textFill>
            <w14:solidFill>
              <w14:schemeClr w14:val="tx1"/>
            </w14:solidFill>
          </w14:textFill>
        </w:rPr>
        <w:t>至少1</w:t>
      </w:r>
      <w:r>
        <w:rPr>
          <w:rFonts w:hint="eastAsia" w:ascii="仿宋_GB2312" w:eastAsia="仿宋_GB2312"/>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建设监理服务管理机构，</w:t>
      </w:r>
      <w:r>
        <w:rPr>
          <w:rFonts w:hint="eastAsia" w:ascii="仿宋_GB2312" w:eastAsia="仿宋_GB2312"/>
          <w:color w:val="000000" w:themeColor="text1"/>
          <w:sz w:val="32"/>
          <w:szCs w:val="32"/>
          <w:lang w:eastAsia="zh-CN"/>
          <w14:textFill>
            <w14:solidFill>
              <w14:schemeClr w14:val="tx1"/>
            </w14:solidFill>
          </w14:textFill>
        </w:rPr>
        <w:t>机构人员不足可外聘有资质的设计、监理人员，</w:t>
      </w:r>
      <w:r>
        <w:rPr>
          <w:rFonts w:hint="eastAsia" w:ascii="仿宋_GB2312" w:eastAsia="仿宋_GB2312"/>
          <w:color w:val="000000" w:themeColor="text1"/>
          <w:sz w:val="32"/>
          <w:szCs w:val="32"/>
          <w14:textFill>
            <w14:solidFill>
              <w14:schemeClr w14:val="tx1"/>
            </w14:solidFill>
          </w14:textFill>
        </w:rPr>
        <w:t>对农村房屋建设单位资质和从业人员执业资格进行管理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建设活动提供监理服务和技术指导。</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建立管理体系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县人民政府及</w:t>
      </w: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hAnsi="仿宋_GB2312" w:eastAsia="仿宋_GB2312" w:cs="仿宋_GB2312"/>
          <w:color w:val="000000" w:themeColor="text1"/>
          <w:sz w:val="32"/>
          <w:szCs w:val="32"/>
          <w14:textFill>
            <w14:solidFill>
              <w14:schemeClr w14:val="tx1"/>
            </w14:solidFill>
          </w14:textFill>
        </w:rPr>
        <w:t>要在省、市相关政策引导下因地制宜建立</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设计、施工、监理从业单位、从业人员管理体系。制定出台</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建设专业合作社、</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建设、监理、劳务公司的管理办法，鼓励从业人员成立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建设专业合作社、各类</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建设、监理、劳务公司等，</w:t>
      </w:r>
      <w:r>
        <w:rPr>
          <w:rFonts w:hint="eastAsia" w:ascii="仿宋_GB2312" w:eastAsia="仿宋_GB2312"/>
          <w:color w:val="000000" w:themeColor="text1"/>
          <w:sz w:val="32"/>
          <w:szCs w:val="32"/>
          <w14:textFill>
            <w14:solidFill>
              <w14:schemeClr w14:val="tx1"/>
            </w14:solidFill>
          </w14:textFill>
        </w:rPr>
        <w:t>统筹管理从业人员，帮助</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农村房屋</w:t>
      </w:r>
      <w:r>
        <w:rPr>
          <w:rFonts w:hint="eastAsia" w:ascii="仿宋_GB2312" w:hAnsi="仿宋_GB2312" w:eastAsia="仿宋_GB2312" w:cs="仿宋_GB2312"/>
          <w:color w:val="000000" w:themeColor="text1"/>
          <w:sz w:val="32"/>
          <w:szCs w:val="32"/>
          <w14:textFill>
            <w14:solidFill>
              <w14:schemeClr w14:val="tx1"/>
            </w14:solidFill>
          </w14:textFill>
        </w:rPr>
        <w:t>建设专业合作社统筹配齐各类工匠工种，参与农村自建低层房屋建设活动。出台激励政策，并按照有关财税减免等政策给予扶持。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hAnsi="仿宋_GB2312" w:eastAsia="仿宋_GB2312" w:cs="仿宋_GB2312"/>
          <w:color w:val="000000" w:themeColor="text1"/>
          <w:sz w:val="32"/>
          <w:szCs w:val="32"/>
          <w14:textFill>
            <w14:solidFill>
              <w14:schemeClr w14:val="tx1"/>
            </w14:solidFill>
          </w14:textFill>
        </w:rPr>
        <w:t>可以联合相关</w:t>
      </w:r>
      <w:r>
        <w:rPr>
          <w:rFonts w:hint="eastAsia" w:ascii="仿宋_GB2312" w:eastAsia="仿宋_GB2312"/>
          <w:color w:val="000000" w:themeColor="text1"/>
          <w:sz w:val="32"/>
          <w:szCs w:val="32"/>
          <w14:textFill>
            <w14:solidFill>
              <w14:schemeClr w14:val="tx1"/>
            </w14:solidFill>
          </w14:textFill>
        </w:rPr>
        <w:t>社会团体等开展下乡服务,引导技术人员参与</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设计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指导</w:t>
      </w:r>
      <w:r>
        <w:rPr>
          <w:rFonts w:hint="eastAsia" w:ascii="仿宋_GB2312" w:eastAsia="仿宋_GB2312"/>
          <w:color w:val="000000" w:themeColor="text1"/>
          <w:sz w:val="32"/>
          <w:szCs w:val="32"/>
          <w:lang w:eastAsia="zh-CN"/>
          <w14:textFill>
            <w14:solidFill>
              <w14:schemeClr w14:val="tx1"/>
            </w14:solidFill>
          </w14:textFill>
        </w:rPr>
        <w:t>农村房屋建设。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要大力推广新技术</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鼓励使用新材料。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第十五条</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设计、施工、监理管理</w:t>
      </w:r>
      <w:r>
        <w:rPr>
          <w:rFonts w:hint="eastAsia" w:ascii="仿宋_GB2312" w:eastAsia="仿宋_GB2312"/>
          <w:color w:val="000000" w:themeColor="text1"/>
          <w:sz w:val="32"/>
          <w:szCs w:val="32"/>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建房人应当从下列图纸中选用设计图：</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通用图册内的设计图；</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由符合要求的从业人员修改后的通用设计图或者绘制的设计图；</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由有资质的单位编制的设计图。</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符合下列条件之一的单位或个人，可以在本县行政区域内承揽农村自建房屋建筑的设计、施工、监理项目：</w:t>
      </w:r>
    </w:p>
    <w:p>
      <w:pPr>
        <w:keepNext w:val="0"/>
        <w:keepLines w:val="0"/>
        <w:pageBreakBefore w:val="0"/>
        <w:widowControl w:val="0"/>
        <w:numPr>
          <w:ilvl w:val="0"/>
          <w:numId w:val="2"/>
        </w:numPr>
        <w:kinsoku/>
        <w:wordWrap/>
        <w:overflowPunct/>
        <w:topLinePunct w:val="0"/>
        <w:autoSpaceDE/>
        <w:autoSpaceDN/>
        <w:bidi w:val="0"/>
        <w:adjustRightInd/>
        <w:snapToGrid w:val="0"/>
        <w:spacing w:line="576"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有资质的建筑设计、施工、监理单位；</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依法成立的农房建设专业合作社、农房建设公司、农房建设监理公司、建设类劳务公司等。</w:t>
      </w:r>
    </w:p>
    <w:p>
      <w:pPr>
        <w:keepNext w:val="0"/>
        <w:keepLines w:val="0"/>
        <w:pageBreakBefore w:val="0"/>
        <w:widowControl w:val="0"/>
        <w:numPr>
          <w:ilvl w:val="0"/>
          <w:numId w:val="2"/>
        </w:numPr>
        <w:kinsoku/>
        <w:wordWrap/>
        <w:overflowPunct/>
        <w:topLinePunct w:val="0"/>
        <w:autoSpaceDE/>
        <w:autoSpaceDN/>
        <w:bidi w:val="0"/>
        <w:adjustRightInd/>
        <w:snapToGrid w:val="0"/>
        <w:spacing w:line="576"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住房城乡建设领域具有行业执业资格的注册师或者具有建设工程专业中级以上职称的技术人员。</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符合从业</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条件的单位或者个人采用多种形式承揽农村自建低层房屋项目，可以单独承揽设计、施工、监理单项业务，也可以灵活采用“设计、施工+监理”、“设计、监理+施工”方式同时承揽多项业务。</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承揽设计、施工、监理业务的单位和承揽设计、监理业务的个人必须严格执行国家相关标准、规范和操作规程等，对承揽的房屋工程质量终身负责。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第十六条</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政府购买服务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县人民政府要根据需要，选定有资质的单位或个人签订协议（合同），</w:t>
      </w:r>
      <w:r>
        <w:rPr>
          <w:rFonts w:hint="eastAsia" w:ascii="仿宋_GB2312" w:eastAsia="仿宋_GB2312"/>
          <w:color w:val="000000" w:themeColor="text1"/>
          <w:sz w:val="32"/>
          <w:szCs w:val="32"/>
          <w:lang w:eastAsia="zh-CN"/>
          <w14:textFill>
            <w14:solidFill>
              <w14:schemeClr w14:val="tx1"/>
            </w14:solidFill>
          </w14:textFill>
        </w:rPr>
        <w:t>统一</w:t>
      </w:r>
      <w:r>
        <w:rPr>
          <w:rFonts w:hint="eastAsia" w:ascii="仿宋_GB2312" w:eastAsia="仿宋_GB2312"/>
          <w:color w:val="000000" w:themeColor="text1"/>
          <w:sz w:val="32"/>
          <w:szCs w:val="32"/>
          <w14:textFill>
            <w14:solidFill>
              <w14:schemeClr w14:val="tx1"/>
            </w14:solidFill>
          </w14:textFill>
        </w:rPr>
        <w:t>购买</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建设技术、监理服务，为农村房屋建筑活动提供技术支持，保障监督管理</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设立的</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建设监理服务管理机构内具备相关资质人员较少，提供技术、监理服务力量</w:t>
      </w:r>
      <w:r>
        <w:rPr>
          <w:rFonts w:hint="eastAsia" w:ascii="仿宋_GB2312" w:eastAsia="仿宋_GB2312"/>
          <w:color w:val="000000" w:themeColor="text1"/>
          <w:sz w:val="32"/>
          <w:szCs w:val="32"/>
          <w:lang w:eastAsia="zh-CN"/>
          <w14:textFill>
            <w14:solidFill>
              <w14:schemeClr w14:val="tx1"/>
            </w14:solidFill>
          </w14:textFill>
        </w:rPr>
        <w:t>不足的，通过政</w:t>
      </w:r>
      <w:r>
        <w:rPr>
          <w:rFonts w:hint="eastAsia" w:ascii="仿宋_GB2312" w:eastAsia="仿宋_GB2312"/>
          <w:color w:val="000000" w:themeColor="text1"/>
          <w:sz w:val="32"/>
          <w:szCs w:val="32"/>
          <w14:textFill>
            <w14:solidFill>
              <w14:schemeClr w14:val="tx1"/>
            </w14:solidFill>
          </w14:textFill>
        </w:rPr>
        <w:t>府购买服务</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购买</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服务由</w:t>
      </w:r>
      <w:r>
        <w:rPr>
          <w:rFonts w:hint="eastAsia" w:ascii="仿宋_GB2312" w:eastAsia="仿宋_GB2312"/>
          <w:color w:val="000000" w:themeColor="text1"/>
          <w:sz w:val="32"/>
          <w:szCs w:val="32"/>
          <w:lang w:eastAsia="zh-CN"/>
          <w14:textFill>
            <w14:solidFill>
              <w14:schemeClr w14:val="tx1"/>
            </w14:solidFill>
          </w14:textFill>
        </w:rPr>
        <w:t>县住房和城乡建设主管部门和乡镇</w:t>
      </w:r>
      <w:r>
        <w:rPr>
          <w:rFonts w:hint="eastAsia" w:ascii="仿宋_GB2312" w:eastAsia="仿宋_GB2312"/>
          <w:color w:val="000000" w:themeColor="text1"/>
          <w:sz w:val="32"/>
          <w:szCs w:val="32"/>
          <w14:textFill>
            <w14:solidFill>
              <w14:schemeClr w14:val="tx1"/>
            </w14:solidFill>
          </w14:textFill>
        </w:rPr>
        <w:t>人民政府</w:t>
      </w:r>
      <w:r>
        <w:rPr>
          <w:rFonts w:hint="eastAsia" w:ascii="仿宋_GB2312" w:eastAsia="仿宋_GB2312"/>
          <w:color w:val="000000" w:themeColor="text1"/>
          <w:sz w:val="32"/>
          <w:szCs w:val="32"/>
          <w:lang w:eastAsia="zh-CN"/>
          <w14:textFill>
            <w14:solidFill>
              <w14:schemeClr w14:val="tx1"/>
            </w14:solidFill>
          </w14:textFill>
        </w:rPr>
        <w:t>按</w:t>
      </w:r>
      <w:r>
        <w:rPr>
          <w:rFonts w:hint="eastAsia" w:ascii="仿宋_GB2312" w:eastAsia="仿宋_GB2312"/>
          <w:color w:val="000000" w:themeColor="text1"/>
          <w:sz w:val="32"/>
          <w:szCs w:val="32"/>
          <w14:textFill>
            <w14:solidFill>
              <w14:schemeClr w14:val="tx1"/>
            </w14:solidFill>
          </w14:textFill>
        </w:rPr>
        <w:t>需</w:t>
      </w:r>
      <w:r>
        <w:rPr>
          <w:rFonts w:hint="eastAsia" w:ascii="仿宋_GB2312" w:eastAsia="仿宋_GB2312"/>
          <w:color w:val="000000" w:themeColor="text1"/>
          <w:sz w:val="32"/>
          <w:szCs w:val="32"/>
          <w:lang w:eastAsia="zh-CN"/>
          <w14:textFill>
            <w14:solidFill>
              <w14:schemeClr w14:val="tx1"/>
            </w14:solidFill>
          </w14:textFill>
        </w:rPr>
        <w:t>求统筹管理使用。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购买服务可以</w:t>
      </w:r>
      <w:r>
        <w:rPr>
          <w:rFonts w:hint="eastAsia" w:ascii="仿宋_GB2312" w:eastAsia="仿宋_GB2312"/>
          <w:color w:val="000000" w:themeColor="text1"/>
          <w:sz w:val="32"/>
          <w:szCs w:val="32"/>
          <w14:textFill>
            <w14:solidFill>
              <w14:schemeClr w14:val="tx1"/>
            </w14:solidFill>
          </w14:textFill>
        </w:rPr>
        <w:t>采取“一事一购买”</w:t>
      </w:r>
      <w:r>
        <w:rPr>
          <w:rFonts w:hint="eastAsia" w:ascii="仿宋_GB2312" w:eastAsia="仿宋_GB2312"/>
          <w:color w:val="000000" w:themeColor="text1"/>
          <w:sz w:val="32"/>
          <w:szCs w:val="32"/>
          <w:lang w:eastAsia="zh-CN"/>
          <w14:textFill>
            <w14:solidFill>
              <w14:schemeClr w14:val="tx1"/>
            </w14:solidFill>
          </w14:textFill>
        </w:rPr>
        <w:t>、年度购买、打包购买等多种方式实施。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建房人选择使用政府购买服务监理方与被监理工程的施工方，不得有隶属关系或者其他利害关系。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编制通用图册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要根据需要，结合当地</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结构类型、建筑风貌、户型特点，编制适合</w:t>
      </w:r>
      <w:r>
        <w:rPr>
          <w:rFonts w:hint="eastAsia" w:ascii="仿宋_GB2312" w:eastAsia="仿宋_GB2312"/>
          <w:color w:val="000000" w:themeColor="text1"/>
          <w:sz w:val="32"/>
          <w:szCs w:val="32"/>
          <w:lang w:eastAsia="zh-CN"/>
          <w14:textFill>
            <w14:solidFill>
              <w14:schemeClr w14:val="tx1"/>
            </w14:solidFill>
          </w14:textFill>
        </w:rPr>
        <w:t>本</w:t>
      </w:r>
      <w:r>
        <w:rPr>
          <w:rFonts w:hint="eastAsia" w:ascii="仿宋_GB2312" w:eastAsia="仿宋_GB2312"/>
          <w:color w:val="000000" w:themeColor="text1"/>
          <w:sz w:val="32"/>
          <w:szCs w:val="32"/>
          <w14:textFill>
            <w14:solidFill>
              <w14:schemeClr w14:val="tx1"/>
            </w14:solidFill>
          </w14:textFill>
        </w:rPr>
        <w:t>县的农村自建低层房屋设计通用图册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图册要有整体效果图，要通俗易懂、简便易行，要使施工方对照图册即可开工建设。图册要免费供建房人选用。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 w:hAnsi="楷体" w:eastAsia="楷体"/>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八</w:t>
      </w:r>
      <w:r>
        <w:rPr>
          <w:rFonts w:hint="eastAsia" w:ascii="黑体" w:hAnsi="黑体" w:eastAsia="黑体"/>
          <w:color w:val="000000" w:themeColor="text1"/>
          <w:sz w:val="32"/>
          <w:szCs w:val="32"/>
          <w14:textFill>
            <w14:solidFill>
              <w14:schemeClr w14:val="tx1"/>
            </w14:solidFill>
          </w14:textFill>
        </w:rPr>
        <w:t>条</w:t>
      </w:r>
      <w:r>
        <w:rPr>
          <w:rFonts w:hint="eastAsia" w:ascii="楷体" w:hAnsi="楷体" w:eastAsia="楷体"/>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组织学习培训</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县住房和城乡建设</w:t>
      </w:r>
      <w:r>
        <w:rPr>
          <w:rFonts w:hint="eastAsia" w:ascii="仿宋_GB2312" w:eastAsia="仿宋_GB2312"/>
          <w:color w:val="000000" w:themeColor="text1"/>
          <w:sz w:val="32"/>
          <w:szCs w:val="32"/>
          <w:lang w:eastAsia="zh-CN"/>
          <w14:textFill>
            <w14:solidFill>
              <w14:schemeClr w14:val="tx1"/>
            </w14:solidFill>
          </w14:textFill>
        </w:rPr>
        <w:t>主管部门要组织乡村两级管理人员、从业单位和从业人员（建筑工匠）开展学习</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培训，发放培训合格证书，建立农村建筑工匠名录，统一向社会公布，并将工匠信息录入山西省智慧建筑管理服务管理平台。</w:t>
      </w:r>
    </w:p>
    <w:p>
      <w:pPr>
        <w:pStyle w:val="2"/>
        <w:keepNext w:val="0"/>
        <w:keepLines w:val="0"/>
        <w:pageBreakBefore w:val="0"/>
        <w:widowControl w:val="0"/>
        <w:kinsoku/>
        <w:wordWrap/>
        <w:overflowPunct/>
        <w:topLinePunct w:val="0"/>
        <w:autoSpaceDE/>
        <w:autoSpaceDN/>
        <w:bidi w:val="0"/>
        <w:snapToGrid w:val="0"/>
        <w:spacing w:after="0" w:line="576"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农村建筑工匠指砌筑工、混凝土工、钢筋工、架子工、木工等</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从</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业人员，应当实行名录和信用信息管理。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九</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组织开展宣传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要结合自身实际，组织开展</w:t>
      </w:r>
      <w:r>
        <w:rPr>
          <w:rFonts w:hint="eastAsia" w:ascii="仿宋_GB2312" w:eastAsia="仿宋_GB2312"/>
          <w:color w:val="000000" w:themeColor="text1"/>
          <w:sz w:val="32"/>
          <w:szCs w:val="32"/>
          <w:lang w:eastAsia="zh-CN"/>
          <w14:textFill>
            <w14:solidFill>
              <w14:schemeClr w14:val="tx1"/>
            </w14:solidFill>
          </w14:textFill>
        </w:rPr>
        <w:t>对</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山西省农村集体建设用地房屋建筑设计施工监理管理服务办法（试行）</w:t>
      </w:r>
      <w:r>
        <w:rPr>
          <w:rFonts w:hint="eastAsia" w:ascii="仿宋_GB2312" w:eastAsia="仿宋_GB2312"/>
          <w:color w:val="000000" w:themeColor="text1"/>
          <w:sz w:val="32"/>
          <w:szCs w:val="32"/>
          <w14:textFill>
            <w14:solidFill>
              <w14:schemeClr w14:val="tx1"/>
            </w14:solidFill>
          </w14:textFill>
        </w:rPr>
        <w:t>》和《</w:t>
      </w:r>
      <w:r>
        <w:rPr>
          <w:rFonts w:hint="eastAsia" w:ascii="仿宋_GB2312" w:hAnsi="宋体" w:eastAsia="仿宋_GB2312" w:cs="宋体"/>
          <w:color w:val="000000" w:themeColor="text1"/>
          <w:sz w:val="32"/>
          <w:szCs w:val="32"/>
          <w14:textFill>
            <w14:solidFill>
              <w14:schemeClr w14:val="tx1"/>
            </w14:solidFill>
          </w14:textFill>
        </w:rPr>
        <w:t>山西省农村宅基地自建住房技术指南（标准）</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的多形式</w:t>
      </w:r>
      <w:r>
        <w:rPr>
          <w:rFonts w:hint="eastAsia" w:ascii="仿宋_GB2312" w:eastAsia="仿宋_GB2312"/>
          <w:color w:val="000000" w:themeColor="text1"/>
          <w:sz w:val="32"/>
          <w:szCs w:val="32"/>
          <w14:textFill>
            <w14:solidFill>
              <w14:schemeClr w14:val="tx1"/>
            </w14:solidFill>
          </w14:textFill>
        </w:rPr>
        <w:t>宣传活动，制定、印制并发放宣传手册、资料，让</w:t>
      </w:r>
      <w:r>
        <w:rPr>
          <w:rFonts w:hint="eastAsia" w:ascii="仿宋_GB2312" w:eastAsia="仿宋_GB2312"/>
          <w:color w:val="000000" w:themeColor="text1"/>
          <w:sz w:val="32"/>
          <w:szCs w:val="32"/>
          <w:lang w:eastAsia="zh-CN"/>
          <w14:textFill>
            <w14:solidFill>
              <w14:schemeClr w14:val="tx1"/>
            </w14:solidFill>
          </w14:textFill>
        </w:rPr>
        <w:t>建设主体</w:t>
      </w:r>
      <w:r>
        <w:rPr>
          <w:rFonts w:hint="eastAsia" w:ascii="仿宋_GB2312" w:eastAsia="仿宋_GB2312"/>
          <w:color w:val="000000" w:themeColor="text1"/>
          <w:sz w:val="32"/>
          <w:szCs w:val="32"/>
          <w14:textFill>
            <w14:solidFill>
              <w14:schemeClr w14:val="tx1"/>
            </w14:solidFill>
          </w14:textFill>
        </w:rPr>
        <w:t>明晰建房程序、</w:t>
      </w:r>
      <w:r>
        <w:rPr>
          <w:rFonts w:ascii="仿宋_GB2312" w:eastAsia="仿宋_GB2312"/>
          <w:color w:val="000000" w:themeColor="text1"/>
          <w:sz w:val="32"/>
          <w:szCs w:val="32"/>
          <w14:textFill>
            <w14:solidFill>
              <w14:schemeClr w14:val="tx1"/>
            </w14:solidFill>
          </w14:textFill>
        </w:rPr>
        <w:t>建房标准</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二十</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日常巡查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人民政府需结合自身实际，建立农村房屋</w:t>
      </w:r>
      <w:r>
        <w:rPr>
          <w:rFonts w:hint="eastAsia" w:ascii="仿宋_GB2312" w:eastAsia="仿宋_GB2312"/>
          <w:color w:val="000000" w:themeColor="text1"/>
          <w:sz w:val="32"/>
          <w:szCs w:val="32"/>
          <w:lang w:eastAsia="zh-CN"/>
          <w14:textFill>
            <w14:solidFill>
              <w14:schemeClr w14:val="tx1"/>
            </w14:solidFill>
          </w14:textFill>
        </w:rPr>
        <w:t>建筑活动</w:t>
      </w:r>
      <w:r>
        <w:rPr>
          <w:rFonts w:hint="eastAsia" w:ascii="仿宋_GB2312" w:eastAsia="仿宋_GB2312"/>
          <w:color w:val="000000" w:themeColor="text1"/>
          <w:sz w:val="32"/>
          <w:szCs w:val="32"/>
          <w14:textFill>
            <w14:solidFill>
              <w14:schemeClr w14:val="tx1"/>
            </w14:solidFill>
          </w14:textFill>
        </w:rPr>
        <w:t>巡查制度，可采用日常巡查与专项巡查相结合的方式，对本辖区内</w:t>
      </w:r>
      <w:r>
        <w:rPr>
          <w:rFonts w:hint="eastAsia" w:ascii="仿宋_GB2312" w:eastAsia="仿宋_GB2312"/>
          <w:color w:val="000000" w:themeColor="text1"/>
          <w:sz w:val="32"/>
          <w:szCs w:val="32"/>
          <w:lang w:eastAsia="zh-CN"/>
          <w14:textFill>
            <w14:solidFill>
              <w14:schemeClr w14:val="tx1"/>
            </w14:solidFill>
          </w14:textFill>
        </w:rPr>
        <w:t>农村房屋</w:t>
      </w:r>
      <w:r>
        <w:rPr>
          <w:rFonts w:hint="eastAsia" w:ascii="仿宋_GB2312" w:eastAsia="仿宋_GB2312"/>
          <w:color w:val="000000" w:themeColor="text1"/>
          <w:sz w:val="32"/>
          <w:szCs w:val="32"/>
          <w14:textFill>
            <w14:solidFill>
              <w14:schemeClr w14:val="tx1"/>
            </w14:solidFill>
          </w14:textFill>
        </w:rPr>
        <w:t>进行巡查</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人民政府组织规划建设办公室或专职管理人员开展日常巡查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建立农村房屋建筑活动日常巡查台账和农村其他房屋建筑活动现场巡查台账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做到辖区内农村房屋日常巡查</w:t>
      </w:r>
      <w:r>
        <w:rPr>
          <w:rFonts w:hint="eastAsia" w:ascii="仿宋_GB2312" w:eastAsia="仿宋_GB2312"/>
          <w:color w:val="000000" w:themeColor="text1"/>
          <w:sz w:val="32"/>
          <w:szCs w:val="32"/>
          <w:lang w:eastAsia="zh-CN"/>
          <w14:textFill>
            <w14:solidFill>
              <w14:schemeClr w14:val="tx1"/>
            </w14:solidFill>
          </w14:textFill>
        </w:rPr>
        <w:t>至少每半年一次，实施巡查</w:t>
      </w:r>
      <w:r>
        <w:rPr>
          <w:rFonts w:hint="eastAsia" w:ascii="仿宋_GB2312" w:eastAsia="仿宋_GB2312"/>
          <w:color w:val="000000" w:themeColor="text1"/>
          <w:sz w:val="32"/>
          <w:szCs w:val="32"/>
          <w14:textFill>
            <w14:solidFill>
              <w14:schemeClr w14:val="tx1"/>
            </w14:solidFill>
          </w14:textFill>
        </w:rPr>
        <w:t>全覆盖</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乡（镇）</w:t>
      </w:r>
      <w:r>
        <w:rPr>
          <w:rFonts w:hint="eastAsia" w:ascii="仿宋_GB2312" w:eastAsia="仿宋_GB2312"/>
          <w:color w:val="000000" w:themeColor="text1"/>
          <w:sz w:val="32"/>
          <w:szCs w:val="32"/>
          <w14:textFill>
            <w14:solidFill>
              <w14:schemeClr w14:val="tx1"/>
            </w14:solidFill>
          </w14:textFill>
        </w:rPr>
        <w:t>人民政府要组织专职人员在村民委员会配合下，</w:t>
      </w:r>
      <w:r>
        <w:rPr>
          <w:rFonts w:hint="eastAsia" w:ascii="仿宋_GB2312" w:eastAsia="仿宋_GB2312"/>
          <w:color w:val="000000" w:themeColor="text1"/>
          <w:sz w:val="32"/>
          <w:szCs w:val="32"/>
          <w:lang w:eastAsia="zh-CN"/>
          <w14:textFill>
            <w14:solidFill>
              <w14:schemeClr w14:val="tx1"/>
            </w14:solidFill>
          </w14:textFill>
        </w:rPr>
        <w:t>于</w:t>
      </w:r>
      <w:r>
        <w:rPr>
          <w:rFonts w:hint="eastAsia" w:ascii="仿宋_GB2312" w:eastAsia="仿宋_GB2312"/>
          <w:color w:val="000000" w:themeColor="text1"/>
          <w:sz w:val="32"/>
          <w:szCs w:val="32"/>
          <w14:textFill>
            <w14:solidFill>
              <w14:schemeClr w14:val="tx1"/>
            </w14:solidFill>
          </w14:textFill>
        </w:rPr>
        <w:t>每年雨季来临前等特定时期进行专项巡查，并建立专项巡查台账</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对</w:t>
      </w:r>
      <w:r>
        <w:rPr>
          <w:rFonts w:hint="eastAsia" w:ascii="仿宋_GB2312" w:eastAsia="仿宋_GB2312"/>
          <w:color w:val="000000" w:themeColor="text1"/>
          <w:sz w:val="32"/>
          <w:szCs w:val="32"/>
          <w14:textFill>
            <w14:solidFill>
              <w14:schemeClr w14:val="tx1"/>
            </w14:solidFill>
          </w14:textFill>
        </w:rPr>
        <w:t>发现</w:t>
      </w:r>
      <w:r>
        <w:rPr>
          <w:rFonts w:hint="eastAsia" w:ascii="仿宋_GB2312" w:eastAsia="仿宋_GB2312"/>
          <w:color w:val="000000" w:themeColor="text1"/>
          <w:sz w:val="32"/>
          <w:szCs w:val="32"/>
          <w:lang w:eastAsia="zh-CN"/>
          <w14:textFill>
            <w14:solidFill>
              <w14:schemeClr w14:val="tx1"/>
            </w14:solidFill>
          </w14:textFill>
        </w:rPr>
        <w:t>的违法违规行为和安全隐患，按下列方式处理。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576" w:lineRule="exact"/>
        <w:ind w:firstLine="640" w:firstLineChars="200"/>
        <w:textAlignment w:val="auto"/>
        <w:rPr>
          <w:rFonts w:hint="eastAsia" w:ascii="仿宋_GB2312"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（一）对违反设计施工监理有关法律法规的行为，涉及农村自建低层房屋的，由乡镇人民政府处置；涉及农村其他房屋的，应当立即制止并移送县住房和城乡建设主管部门处置。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576" w:lineRule="exact"/>
        <w:ind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（二）对擅自变更房屋用途的行为，应当立即制止并报县相关主管部门处置。</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（三）对房屋存在一般安全隐患的，应当指导房屋使用人修缮；对房屋存在重大安全隐患的，应当立即停止房屋使用并采取相应措施。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二十一</w:t>
      </w:r>
      <w:r>
        <w:rPr>
          <w:rFonts w:hint="eastAsia" w:ascii="黑体" w:hAns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健全长效机制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w:t>
      </w:r>
      <w:r>
        <w:rPr>
          <w:rFonts w:hint="eastAsia" w:ascii="仿宋_GB2312" w:eastAsia="仿宋_GB2312"/>
          <w:color w:val="000000" w:themeColor="text1"/>
          <w:sz w:val="32"/>
          <w:szCs w:val="32"/>
          <w:lang w:eastAsia="zh-CN"/>
          <w14:textFill>
            <w14:solidFill>
              <w14:schemeClr w14:val="tx1"/>
            </w14:solidFill>
          </w14:textFill>
        </w:rPr>
        <w:t>级</w:t>
      </w:r>
      <w:r>
        <w:rPr>
          <w:rFonts w:hint="eastAsia" w:ascii="仿宋_GB2312" w:eastAsia="仿宋_GB2312"/>
          <w:color w:val="000000" w:themeColor="text1"/>
          <w:sz w:val="32"/>
          <w:szCs w:val="32"/>
          <w14:textFill>
            <w14:solidFill>
              <w14:schemeClr w14:val="tx1"/>
            </w14:solidFill>
          </w14:textFill>
        </w:rPr>
        <w:t>人民政府和主管部门要主动探索并逐步完善农村房屋建设管理长效机制，突出体系完善、规划设计、质量监管的重要性。加快建立适合我</w:t>
      </w:r>
      <w:r>
        <w:rPr>
          <w:rFonts w:hint="eastAsia" w:ascii="仿宋_GB2312" w:eastAsia="仿宋_GB2312"/>
          <w:color w:val="000000" w:themeColor="text1"/>
          <w:sz w:val="32"/>
          <w:szCs w:val="32"/>
          <w:lang w:eastAsia="zh-CN"/>
          <w14:textFill>
            <w14:solidFill>
              <w14:schemeClr w14:val="tx1"/>
            </w14:solidFill>
          </w14:textFill>
        </w:rPr>
        <w:t>县</w:t>
      </w:r>
      <w:r>
        <w:rPr>
          <w:rFonts w:hint="eastAsia" w:ascii="仿宋_GB2312" w:eastAsia="仿宋_GB2312"/>
          <w:color w:val="000000" w:themeColor="text1"/>
          <w:sz w:val="32"/>
          <w:szCs w:val="32"/>
          <w14:textFill>
            <w14:solidFill>
              <w14:schemeClr w14:val="tx1"/>
            </w14:solidFill>
          </w14:textFill>
        </w:rPr>
        <w:t>的农村建房管理体系，不断提升农村房屋建设管理质量。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 w:hAnsi="仿宋" w:eastAsia="仿宋" w:cs="仿宋"/>
          <w:color w:val="000000" w:themeColor="text1"/>
          <w:sz w:val="32"/>
          <w:szCs w:val="32"/>
          <w14:textFill>
            <w14:solidFill>
              <w14:schemeClr w14:val="tx1"/>
            </w14:solidFill>
          </w14:textFill>
        </w:rPr>
        <w:t>违规问题处置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县住房和城乡建设主管部门与乡（镇）人民政府工作人员有下列行为之一的，由有权机关对负有直接责任的主管人员和其他直接责任人员依法依规给予处分：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（一）对符合条件的建房人开工、竣工资料拒不受理，或者未按规定进行开工登记、竣工资料建档的；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（二）未按规定向建房人提供管理或者技术服务，造成重大质量安全事故、财产损失的；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（三）未按规定履行监督管理或者日常巡查责任，造成重大质量安全事故、财产损失的；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（四）其他滥用职权、玩忽职守、违反廉政规定的行为。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建房人有下列行为之一的，由乡（镇）人民政府予以批评教育，责令限期改正：</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（一）未按规定进行开工登记，擅自开展农村自建低层房屋建筑活动的；</w:t>
      </w:r>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（二）未按规定组织农村自建低层房屋竣工验收，或者未经竣工验收合格将农村自建低层房屋投入使用的；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（三）未按规定进行技术鉴定，擅自改变房屋使用用途的。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农村自建低层房屋建设活动有下列行为之一的，由乡（镇）人民政府责令停工，限期整改：</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（一）由不符合从业条件的单位或者个人承接农村自建低层房屋设计、施工、监理业务的；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（二）未按设计图纸施工或者擅自变更设计图的；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（三）未按工程建设有关标准、规范、操作规程实施农村自建低层房屋设计、施工、监理活动的；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（四）偷工减料或者使用不合格建筑材料的；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（五）不接受监督管理或者对发现的安全隐患不及时整改的；</w:t>
      </w:r>
    </w:p>
    <w:p>
      <w:pPr>
        <w:pStyle w:val="2"/>
        <w:keepNext w:val="0"/>
        <w:keepLines w:val="0"/>
        <w:pageBreakBefore w:val="0"/>
        <w:widowControl w:val="0"/>
        <w:kinsoku/>
        <w:wordWrap/>
        <w:overflowPunct/>
        <w:topLinePunct w:val="0"/>
        <w:autoSpaceDE/>
        <w:autoSpaceDN/>
        <w:bidi w:val="0"/>
        <w:adjustRightInd/>
        <w:snapToGrid w:val="0"/>
        <w:spacing w:after="0" w:line="576" w:lineRule="exact"/>
        <w:ind w:left="0" w:left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（六）未依照本办法规定竣工验收的。</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设计、施工、监理单位或个人参与建造违章建筑的，依法予以处罚，列入黑名单</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76"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第六章  </w:t>
      </w:r>
      <w:r>
        <w:rPr>
          <w:rFonts w:hint="eastAsia" w:ascii="黑体" w:hAnsi="黑体" w:eastAsia="黑体"/>
          <w:color w:val="000000" w:themeColor="text1"/>
          <w:sz w:val="32"/>
          <w:szCs w:val="32"/>
          <w14:textFill>
            <w14:solidFill>
              <w14:schemeClr w14:val="tx1"/>
            </w14:solidFill>
          </w14:textFill>
        </w:rPr>
        <w:t>附</w:t>
      </w: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则</w:t>
      </w:r>
    </w:p>
    <w:p>
      <w:pPr>
        <w:pStyle w:val="2"/>
        <w:keepNext w:val="0"/>
        <w:keepLines w:val="0"/>
        <w:pageBreakBefore w:val="0"/>
        <w:widowControl w:val="0"/>
        <w:kinsoku/>
        <w:wordWrap/>
        <w:overflowPunct/>
        <w:topLinePunct w:val="0"/>
        <w:autoSpaceDE/>
        <w:autoSpaceDN/>
        <w:bidi w:val="0"/>
        <w:snapToGrid w:val="0"/>
        <w:spacing w:after="0" w:line="576"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第二十</w:t>
      </w:r>
      <w:r>
        <w:rPr>
          <w:rFonts w:hint="eastAsia" w:ascii="黑体" w:hAnsi="黑体" w:eastAsia="黑体" w:cs="宋体"/>
          <w:color w:val="000000" w:themeColor="text1"/>
          <w:sz w:val="32"/>
          <w:szCs w:val="32"/>
          <w:lang w:eastAsia="zh-CN"/>
          <w14:textFill>
            <w14:solidFill>
              <w14:schemeClr w14:val="tx1"/>
            </w14:solidFill>
          </w14:textFill>
        </w:rPr>
        <w:t>三</w:t>
      </w:r>
      <w:r>
        <w:rPr>
          <w:rFonts w:hint="eastAsia" w:ascii="黑体" w:hAnsi="黑体" w:eastAsia="黑体" w:cs="宋体"/>
          <w:color w:val="000000" w:themeColor="text1"/>
          <w:sz w:val="32"/>
          <w:szCs w:val="32"/>
          <w14:textFill>
            <w14:solidFill>
              <w14:schemeClr w14:val="tx1"/>
            </w14:solidFill>
          </w14:textFill>
        </w:rPr>
        <w:t>条</w:t>
      </w:r>
      <w:r>
        <w:rPr>
          <w:rFonts w:hint="eastAsia"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本办法由</w:t>
      </w:r>
      <w:r>
        <w:rPr>
          <w:rFonts w:hint="eastAsia" w:ascii="仿宋_GB2312" w:eastAsia="仿宋_GB2312"/>
          <w:color w:val="000000" w:themeColor="text1"/>
          <w:sz w:val="32"/>
          <w:szCs w:val="32"/>
          <w:lang w:eastAsia="zh-CN"/>
          <w14:textFill>
            <w14:solidFill>
              <w14:schemeClr w14:val="tx1"/>
            </w14:solidFill>
          </w14:textFill>
        </w:rPr>
        <w:t>县住房和城乡建设主管部门</w:t>
      </w:r>
      <w:r>
        <w:rPr>
          <w:rFonts w:hint="eastAsia" w:ascii="仿宋_GB2312" w:eastAsia="仿宋_GB2312"/>
          <w:color w:val="000000" w:themeColor="text1"/>
          <w:sz w:val="32"/>
          <w:szCs w:val="32"/>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第二</w:t>
      </w:r>
      <w:r>
        <w:rPr>
          <w:rFonts w:hint="eastAsia" w:ascii="黑体" w:hAnsi="黑体" w:eastAsia="黑体" w:cs="宋体"/>
          <w:color w:val="000000" w:themeColor="text1"/>
          <w:sz w:val="32"/>
          <w:szCs w:val="32"/>
          <w:lang w:eastAsia="zh-CN"/>
          <w14:textFill>
            <w14:solidFill>
              <w14:schemeClr w14:val="tx1"/>
            </w14:solidFill>
          </w14:textFill>
        </w:rPr>
        <w:t>十四</w:t>
      </w:r>
      <w:r>
        <w:rPr>
          <w:rFonts w:hint="eastAsia" w:ascii="黑体" w:hAnsi="黑体" w:eastAsia="黑体" w:cs="宋体"/>
          <w:color w:val="000000" w:themeColor="text1"/>
          <w:sz w:val="32"/>
          <w:szCs w:val="32"/>
          <w14:textFill>
            <w14:solidFill>
              <w14:schemeClr w14:val="tx1"/>
            </w14:solidFill>
          </w14:textFill>
        </w:rPr>
        <w:t>条</w:t>
      </w:r>
      <w:r>
        <w:rPr>
          <w:rFonts w:hint="eastAsia"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本细则自印发之日起施行,有效期</w:t>
      </w:r>
      <w:r>
        <w:rPr>
          <w:rFonts w:hint="eastAsia" w:ascii="仿宋_GB2312" w:eastAsia="仿宋_GB2312"/>
          <w:color w:val="000000" w:themeColor="text1"/>
          <w:sz w:val="32"/>
          <w:szCs w:val="32"/>
          <w:lang w:val="en-US" w:eastAsia="zh-CN"/>
          <w14:textFill>
            <w14:solidFill>
              <w14:schemeClr w14:val="tx1"/>
            </w14:solidFill>
          </w14:textFill>
        </w:rPr>
        <w:t>3年</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1.农村自建低层房屋开工登记表</w:t>
      </w:r>
    </w:p>
    <w:p>
      <w:pPr>
        <w:pStyle w:val="2"/>
        <w:keepNext w:val="0"/>
        <w:keepLines w:val="0"/>
        <w:pageBreakBefore w:val="0"/>
        <w:widowControl w:val="0"/>
        <w:numPr>
          <w:ilvl w:val="0"/>
          <w:numId w:val="0"/>
        </w:numPr>
        <w:kinsoku/>
        <w:wordWrap/>
        <w:overflowPunct/>
        <w:topLinePunct w:val="0"/>
        <w:autoSpaceDE/>
        <w:autoSpaceDN/>
        <w:bidi w:val="0"/>
        <w:snapToGrid w:val="0"/>
        <w:spacing w:after="0" w:line="576" w:lineRule="exact"/>
        <w:ind w:firstLine="1600" w:firstLineChars="5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2.农村自建低层房屋竣工验收表</w:t>
      </w:r>
    </w:p>
    <w:p>
      <w:pPr>
        <w:keepNext w:val="0"/>
        <w:keepLines w:val="0"/>
        <w:pageBreakBefore w:val="0"/>
        <w:widowControl w:val="0"/>
        <w:kinsoku/>
        <w:wordWrap/>
        <w:overflowPunct/>
        <w:topLinePunct w:val="0"/>
        <w:autoSpaceDE/>
        <w:autoSpaceDN/>
        <w:bidi w:val="0"/>
        <w:snapToGrid w:val="0"/>
        <w:spacing w:line="576" w:lineRule="exact"/>
        <w:ind w:firstLine="1600" w:firstLineChars="5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代县</w:t>
      </w:r>
      <w:r>
        <w:rPr>
          <w:rFonts w:hint="eastAsia" w:ascii="仿宋_GB2312" w:eastAsia="仿宋_GB2312"/>
          <w:color w:val="000000" w:themeColor="text1"/>
          <w:sz w:val="32"/>
          <w:szCs w:val="32"/>
          <w14:textFill>
            <w14:solidFill>
              <w14:schemeClr w14:val="tx1"/>
            </w14:solidFill>
          </w14:textFill>
        </w:rPr>
        <w:t>农村自建低层房屋建设管理服务流程图</w:t>
      </w:r>
    </w:p>
    <w:p>
      <w:pPr>
        <w:keepNext w:val="0"/>
        <w:keepLines w:val="0"/>
        <w:pageBreakBefore w:val="0"/>
        <w:widowControl w:val="0"/>
        <w:kinsoku/>
        <w:wordWrap/>
        <w:overflowPunct/>
        <w:topLinePunct w:val="0"/>
        <w:autoSpaceDE/>
        <w:autoSpaceDN/>
        <w:bidi w:val="0"/>
        <w:snapToGrid w:val="0"/>
        <w:spacing w:line="576" w:lineRule="exact"/>
        <w:jc w:val="left"/>
        <w:textAlignment w:val="auto"/>
        <w:rPr>
          <w:rFonts w:hint="eastAsia" w:ascii="黑体" w:hAnsi="黑体" w:eastAsia="黑体" w:cs="黑体"/>
          <w:color w:val="000000" w:themeColor="text1"/>
          <w:sz w:val="32"/>
          <w:szCs w:val="32"/>
          <w14:textFill>
            <w14:solidFill>
              <w14:schemeClr w14:val="tx1"/>
            </w14:solidFill>
          </w14:textFill>
        </w:rPr>
        <w:sectPr>
          <w:footerReference r:id="rId3" w:type="default"/>
          <w:footerReference r:id="rId4" w:type="even"/>
          <w:pgSz w:w="11906" w:h="16838"/>
          <w:pgMar w:top="2098" w:right="1474" w:bottom="1984" w:left="1587" w:header="851" w:footer="1587"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1</w:t>
      </w:r>
    </w:p>
    <w:p>
      <w:pPr>
        <w:pStyle w:val="2"/>
        <w:keepNext w:val="0"/>
        <w:keepLines w:val="0"/>
        <w:pageBreakBefore w:val="0"/>
        <w:widowControl w:val="0"/>
        <w:kinsoku/>
        <w:wordWrap/>
        <w:overflowPunct/>
        <w:topLinePunct w:val="0"/>
        <w:autoSpaceDE/>
        <w:autoSpaceDN/>
        <w:bidi w:val="0"/>
        <w:adjustRightInd/>
        <w:snapToGrid w:val="0"/>
        <w:spacing w:after="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农村自建低层房屋开工登记表</w:t>
      </w:r>
    </w:p>
    <w:p>
      <w:pPr>
        <w:keepNext w:val="0"/>
        <w:keepLines w:val="0"/>
        <w:pageBreakBefore w:val="0"/>
        <w:widowControl w:val="0"/>
        <w:kinsoku/>
        <w:wordWrap/>
        <w:overflowPunct/>
        <w:topLinePunct w:val="0"/>
        <w:autoSpaceDE/>
        <w:autoSpaceDN/>
        <w:bidi w:val="0"/>
        <w:adjustRightInd/>
        <w:snapToGrid/>
        <w:spacing w:before="313" w:beforeLines="100"/>
        <w:jc w:val="right"/>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县（市、区）</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乡（镇）</w:t>
      </w:r>
    </w:p>
    <w:p>
      <w:pPr>
        <w:pStyle w:val="2"/>
        <w:rPr>
          <w:rFonts w:hint="eastAsia"/>
          <w:color w:val="000000" w:themeColor="text1"/>
          <w:lang w:val="en-US" w:eastAsia="zh-CN"/>
          <w14:textFill>
            <w14:solidFill>
              <w14:schemeClr w14:val="tx1"/>
            </w14:solidFill>
          </w14:textFill>
        </w:rPr>
      </w:pPr>
    </w:p>
    <w:tbl>
      <w:tblPr>
        <w:tblStyle w:val="12"/>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1278"/>
        <w:gridCol w:w="1022"/>
        <w:gridCol w:w="1458"/>
        <w:gridCol w:w="1218"/>
        <w:gridCol w:w="109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5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建房人</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（单位）信息</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姓名</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（名称）</w:t>
            </w:r>
          </w:p>
        </w:tc>
        <w:tc>
          <w:tcPr>
            <w:tcW w:w="102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身份证号</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（法人代码）</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9"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联系电话</w:t>
            </w:r>
          </w:p>
        </w:tc>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5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住址</w:t>
            </w:r>
          </w:p>
        </w:tc>
        <w:tc>
          <w:tcPr>
            <w:tcW w:w="6103" w:type="dxa"/>
            <w:gridSpan w:val="5"/>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75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拟建房屋信息</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建筑面积（m</w:t>
            </w:r>
            <w:r>
              <w:rPr>
                <w:rFonts w:hint="eastAsia" w:ascii="仿宋_GB2312" w:hAnsi="仿宋_GB2312" w:eastAsia="仿宋_GB2312" w:cs="仿宋_GB2312"/>
                <w:color w:val="000000" w:themeColor="text1"/>
                <w:sz w:val="24"/>
                <w:szCs w:val="24"/>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w:t>
            </w:r>
          </w:p>
        </w:tc>
        <w:tc>
          <w:tcPr>
            <w:tcW w:w="102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层数</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9"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结构类型</w:t>
            </w:r>
          </w:p>
        </w:tc>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175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设计图</w:t>
            </w:r>
          </w:p>
        </w:tc>
        <w:tc>
          <w:tcPr>
            <w:tcW w:w="7381" w:type="dxa"/>
            <w:gridSpan w:val="6"/>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选用方式：</w:t>
            </w: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□通用图集内的设计图</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□由符合从业许可要求的人员修改后的通用设计图</w:t>
            </w: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□由符合从业许可要求的人员绘制的设计图</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□由有资质的单位编制的设计施工图纸</w:t>
            </w:r>
          </w:p>
          <w:p>
            <w:pPr>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（未选用通用设计图的，应当将设计图附后）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75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230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制图人姓名</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或单位名称</w:t>
            </w:r>
          </w:p>
        </w:tc>
        <w:tc>
          <w:tcPr>
            <w:tcW w:w="145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2317"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制图人证件号</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或单位公章</w:t>
            </w:r>
          </w:p>
        </w:tc>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5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施工方</w:t>
            </w:r>
          </w:p>
        </w:tc>
        <w:tc>
          <w:tcPr>
            <w:tcW w:w="230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施工单位名称</w:t>
            </w:r>
          </w:p>
        </w:tc>
        <w:tc>
          <w:tcPr>
            <w:tcW w:w="145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2317"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施工单位公章</w:t>
            </w:r>
          </w:p>
        </w:tc>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5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监理方</w:t>
            </w:r>
          </w:p>
        </w:tc>
        <w:tc>
          <w:tcPr>
            <w:tcW w:w="127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2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9"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30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756"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乡（镇）人民</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政府意见</w:t>
            </w:r>
          </w:p>
        </w:tc>
        <w:tc>
          <w:tcPr>
            <w:tcW w:w="7381" w:type="dxa"/>
            <w:gridSpan w:val="6"/>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经办人：              负责人：            （盖章）</w:t>
            </w: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center"/>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 xml:space="preserve">                               年    月    日</w:t>
            </w:r>
          </w:p>
        </w:tc>
      </w:tr>
    </w:tbl>
    <w:p>
      <w:pPr>
        <w:pStyle w:val="2"/>
        <w:ind w:left="0" w:leftChars="0" w:firstLine="0" w:firstLineChars="0"/>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2</w:t>
      </w:r>
    </w:p>
    <w:p>
      <w:pPr>
        <w:pStyle w:val="2"/>
        <w:keepNext w:val="0"/>
        <w:keepLines w:val="0"/>
        <w:pageBreakBefore w:val="0"/>
        <w:widowControl w:val="0"/>
        <w:kinsoku/>
        <w:wordWrap/>
        <w:overflowPunct/>
        <w:topLinePunct w:val="0"/>
        <w:autoSpaceDE/>
        <w:autoSpaceDN/>
        <w:bidi w:val="0"/>
        <w:adjustRightInd/>
        <w:snapToGrid w:val="0"/>
        <w:spacing w:after="0" w:line="240" w:lineRule="auto"/>
        <w:textAlignment w:val="auto"/>
        <w:rPr>
          <w:rFonts w:hint="eastAsia"/>
          <w:lang w:val="en-US" w:eastAsia="zh-CN"/>
        </w:rPr>
      </w:pPr>
    </w:p>
    <w:p>
      <w:pPr>
        <w:pStyle w:val="2"/>
        <w:ind w:left="0" w:leftChars="0"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农村自建低层房屋竣工验收表</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right"/>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县（市、区）</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乡（镇）</w:t>
      </w:r>
    </w:p>
    <w:tbl>
      <w:tblPr>
        <w:tblStyle w:val="1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2"/>
        <w:gridCol w:w="1275"/>
        <w:gridCol w:w="566"/>
        <w:gridCol w:w="454"/>
        <w:gridCol w:w="1387"/>
        <w:gridCol w:w="68"/>
        <w:gridCol w:w="1215"/>
        <w:gridCol w:w="558"/>
        <w:gridCol w:w="53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52"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建房人</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（单位）信息</w:t>
            </w: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姓名</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（名称）</w:t>
            </w:r>
          </w:p>
        </w:tc>
        <w:tc>
          <w:tcPr>
            <w:tcW w:w="102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身份证号</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（法人代码）</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联系电话</w:t>
            </w:r>
          </w:p>
        </w:tc>
        <w:tc>
          <w:tcPr>
            <w:tcW w:w="1303"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5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住址</w:t>
            </w:r>
          </w:p>
        </w:tc>
        <w:tc>
          <w:tcPr>
            <w:tcW w:w="6089" w:type="dxa"/>
            <w:gridSpan w:val="8"/>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52"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房屋建设信息</w:t>
            </w: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建筑面积（m</w:t>
            </w:r>
            <w:r>
              <w:rPr>
                <w:rFonts w:hint="eastAsia" w:ascii="仿宋_GB2312" w:hAnsi="仿宋_GB2312" w:eastAsia="仿宋_GB2312" w:cs="仿宋_GB2312"/>
                <w:color w:val="000000" w:themeColor="text1"/>
                <w:sz w:val="24"/>
                <w:szCs w:val="24"/>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w:t>
            </w:r>
          </w:p>
        </w:tc>
        <w:tc>
          <w:tcPr>
            <w:tcW w:w="102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层数</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结构类型</w:t>
            </w:r>
          </w:p>
        </w:tc>
        <w:tc>
          <w:tcPr>
            <w:tcW w:w="1303"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5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开工日期</w:t>
            </w:r>
          </w:p>
        </w:tc>
        <w:tc>
          <w:tcPr>
            <w:tcW w:w="102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45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竣工日期</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09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备注</w:t>
            </w:r>
          </w:p>
        </w:tc>
        <w:tc>
          <w:tcPr>
            <w:tcW w:w="1303"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75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工程内容</w:t>
            </w:r>
          </w:p>
        </w:tc>
        <w:tc>
          <w:tcPr>
            <w:tcW w:w="736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75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验收记录</w:t>
            </w:r>
          </w:p>
        </w:tc>
        <w:tc>
          <w:tcPr>
            <w:tcW w:w="736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752"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验收结论</w:t>
            </w:r>
          </w:p>
        </w:tc>
        <w:tc>
          <w:tcPr>
            <w:tcW w:w="736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52"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参加验收的</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单位和人员</w:t>
            </w:r>
          </w:p>
        </w:tc>
        <w:tc>
          <w:tcPr>
            <w:tcW w:w="1841"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建房人</w:t>
            </w:r>
          </w:p>
        </w:tc>
        <w:tc>
          <w:tcPr>
            <w:tcW w:w="1841"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设计方</w:t>
            </w:r>
          </w:p>
        </w:tc>
        <w:tc>
          <w:tcPr>
            <w:tcW w:w="1841" w:type="dxa"/>
            <w:gridSpan w:val="3"/>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施工方</w:t>
            </w:r>
          </w:p>
        </w:tc>
        <w:tc>
          <w:tcPr>
            <w:tcW w:w="1841"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监理方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175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ind w:left="-42" w:leftChars="-20" w:right="-42" w:rightChars="-2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841" w:type="dxa"/>
            <w:gridSpan w:val="2"/>
            <w:vAlign w:val="bottom"/>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（签字盖章）</w:t>
            </w:r>
          </w:p>
          <w:p>
            <w:pPr>
              <w:pStyle w:val="2"/>
              <w:jc w:val="right"/>
              <w:rPr>
                <w:rFonts w:hint="eastAsia" w:ascii="仿宋_GB2312" w:hAnsi="仿宋_GB2312" w:eastAsia="仿宋_GB2312" w:cs="仿宋_GB2312"/>
                <w:color w:val="000000" w:themeColor="text1"/>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年   月   日</w:t>
            </w:r>
          </w:p>
        </w:tc>
        <w:tc>
          <w:tcPr>
            <w:tcW w:w="1841" w:type="dxa"/>
            <w:gridSpan w:val="2"/>
            <w:vAlign w:val="bottom"/>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（签字盖章）</w:t>
            </w:r>
          </w:p>
          <w:p>
            <w:pPr>
              <w:pStyle w:val="2"/>
              <w:jc w:val="right"/>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年   月   日</w:t>
            </w:r>
          </w:p>
        </w:tc>
        <w:tc>
          <w:tcPr>
            <w:tcW w:w="1841" w:type="dxa"/>
            <w:gridSpan w:val="3"/>
            <w:vAlign w:val="bottom"/>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（签字盖章）</w:t>
            </w:r>
          </w:p>
          <w:p>
            <w:pPr>
              <w:pStyle w:val="2"/>
              <w:jc w:val="right"/>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年   月   日</w:t>
            </w:r>
          </w:p>
        </w:tc>
        <w:tc>
          <w:tcPr>
            <w:tcW w:w="1841" w:type="dxa"/>
            <w:gridSpan w:val="2"/>
            <w:vAlign w:val="bottom"/>
          </w:tcPr>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（签字盖章）</w:t>
            </w:r>
          </w:p>
          <w:p>
            <w:pPr>
              <w:pStyle w:val="2"/>
              <w:jc w:val="right"/>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2" w:leftChars="-20" w:right="-42" w:rightChars="-20"/>
              <w:jc w:val="righ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3</w:t>
      </w:r>
    </w:p>
    <w:p>
      <w:pPr>
        <w:pStyle w:val="2"/>
        <w:keepNext w:val="0"/>
        <w:keepLines w:val="0"/>
        <w:pageBreakBefore w:val="0"/>
        <w:widowControl w:val="0"/>
        <w:kinsoku/>
        <w:wordWrap/>
        <w:overflowPunct/>
        <w:topLinePunct w:val="0"/>
        <w:autoSpaceDE/>
        <w:autoSpaceDN/>
        <w:bidi w:val="0"/>
        <w:adjustRightInd/>
        <w:snapToGrid w:val="0"/>
        <w:spacing w:after="0"/>
        <w:textAlignment w:val="auto"/>
        <w:rPr>
          <w:rFonts w:hint="eastAsia"/>
        </w:rPr>
      </w:pPr>
    </w:p>
    <w:p>
      <w:pPr>
        <w:spacing w:line="700" w:lineRule="exact"/>
        <w:jc w:val="center"/>
        <w:rPr>
          <w:rFonts w:ascii="仿宋_GB2312" w:eastAsia="仿宋_GB2312"/>
          <w:b w:val="0"/>
          <w:bCs w:val="0"/>
          <w:color w:val="000000" w:themeColor="text1"/>
          <w:spacing w:val="-8"/>
          <w:sz w:val="44"/>
          <w:szCs w:val="44"/>
          <w14:textFill>
            <w14:solidFill>
              <w14:schemeClr w14:val="tx1"/>
            </w14:solidFill>
          </w14:textFill>
        </w:rPr>
      </w:pPr>
      <w:r>
        <w:rPr>
          <w:rFonts w:hint="eastAsia" w:ascii="方正小标宋简体" w:eastAsia="方正小标宋简体"/>
          <w:b w:val="0"/>
          <w:bCs w:val="0"/>
          <w:color w:val="000000" w:themeColor="text1"/>
          <w:spacing w:val="-8"/>
          <w:sz w:val="44"/>
          <w:szCs w:val="44"/>
          <w:lang w:eastAsia="zh-CN"/>
          <w14:textFill>
            <w14:solidFill>
              <w14:schemeClr w14:val="tx1"/>
            </w14:solidFill>
          </w14:textFill>
        </w:rPr>
        <w:t>代县</w:t>
      </w:r>
      <w:r>
        <w:rPr>
          <w:rFonts w:hint="eastAsia" w:ascii="方正小标宋简体" w:eastAsia="方正小标宋简体"/>
          <w:b w:val="0"/>
          <w:bCs w:val="0"/>
          <w:color w:val="000000" w:themeColor="text1"/>
          <w:spacing w:val="-8"/>
          <w:sz w:val="44"/>
          <w:szCs w:val="44"/>
          <w14:textFill>
            <w14:solidFill>
              <w14:schemeClr w14:val="tx1"/>
            </w14:solidFill>
          </w14:textFill>
        </w:rPr>
        <w:t>农村自建低层房屋建设管理服务流程图</w:t>
      </w:r>
    </w:p>
    <w:p>
      <w:pPr>
        <w:spacing w:line="640" w:lineRule="exact"/>
        <w:rPr>
          <w:rFonts w:ascii="仿宋_GB2312" w:eastAsia="仿宋_GB2312"/>
          <w:color w:val="000000" w:themeColor="text1"/>
          <w:sz w:val="28"/>
          <w:szCs w:val="28"/>
          <w14:textFill>
            <w14:solidFill>
              <w14:schemeClr w14:val="tx1"/>
            </w14:solidFill>
          </w14:textFill>
        </w:rPr>
      </w:pPr>
      <w:r>
        <w:rPr>
          <w:color w:val="000000" w:themeColor="text1"/>
          <w:sz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-324485</wp:posOffset>
                </wp:positionH>
                <wp:positionV relativeFrom="paragraph">
                  <wp:posOffset>285750</wp:posOffset>
                </wp:positionV>
                <wp:extent cx="6028055" cy="6790690"/>
                <wp:effectExtent l="5715" t="0" r="5080" b="10160"/>
                <wp:wrapNone/>
                <wp:docPr id="12" name="组合 12"/>
                <wp:cNvGraphicFramePr/>
                <a:graphic xmlns:a="http://schemas.openxmlformats.org/drawingml/2006/main">
                  <a:graphicData uri="http://schemas.microsoft.com/office/word/2010/wordprocessingGroup">
                    <wpg:wgp>
                      <wpg:cNvGrpSpPr/>
                      <wpg:grpSpPr>
                        <a:xfrm>
                          <a:off x="0" y="0"/>
                          <a:ext cx="6028055" cy="6790690"/>
                          <a:chOff x="7191" y="244313"/>
                          <a:chExt cx="9493" cy="10694"/>
                        </a:xfrm>
                      </wpg:grpSpPr>
                      <wps:wsp>
                        <wps:cNvPr id="28" name="直接连接符 28"/>
                        <wps:cNvCnPr>
                          <a:cxnSpLocks noChangeShapeType="1"/>
                        </wps:cNvCnPr>
                        <wps:spPr bwMode="auto">
                          <a:xfrm>
                            <a:off x="9841" y="245987"/>
                            <a:ext cx="0" cy="297"/>
                          </a:xfrm>
                          <a:prstGeom prst="line">
                            <a:avLst/>
                          </a:prstGeom>
                          <a:noFill/>
                          <a:ln w="9525">
                            <a:solidFill>
                              <a:srgbClr val="000000"/>
                            </a:solidFill>
                            <a:round/>
                          </a:ln>
                        </wps:spPr>
                        <wps:bodyPr/>
                      </wps:wsp>
                      <wps:wsp>
                        <wps:cNvPr id="29" name="文本框 29"/>
                        <wps:cNvSpPr txBox="1">
                          <a:spLocks noChangeArrowheads="1"/>
                        </wps:cNvSpPr>
                        <wps:spPr bwMode="auto">
                          <a:xfrm>
                            <a:off x="8565" y="249638"/>
                            <a:ext cx="926" cy="399"/>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提  供</w:t>
                              </w:r>
                            </w:p>
                          </w:txbxContent>
                        </wps:txbx>
                        <wps:bodyPr rot="0" vert="horz" wrap="square" lIns="91440" tIns="45720" rIns="91440" bIns="45720" anchor="t" anchorCtr="0" upright="1">
                          <a:noAutofit/>
                        </wps:bodyPr>
                      </wps:wsp>
                      <wps:wsp>
                        <wps:cNvPr id="24" name="文本框 24"/>
                        <wps:cNvSpPr txBox="1">
                          <a:spLocks noChangeArrowheads="1"/>
                        </wps:cNvSpPr>
                        <wps:spPr bwMode="auto">
                          <a:xfrm>
                            <a:off x="9489" y="244796"/>
                            <a:ext cx="676" cy="761"/>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可</w:t>
                              </w:r>
                            </w:p>
                            <w:p>
                              <w:pPr>
                                <w:spacing w:line="200" w:lineRule="exact"/>
                                <w:rPr>
                                  <w:sz w:val="18"/>
                                  <w:szCs w:val="18"/>
                                </w:rPr>
                              </w:pPr>
                              <w:r>
                                <w:rPr>
                                  <w:rFonts w:hint="eastAsia"/>
                                  <w:sz w:val="18"/>
                                  <w:szCs w:val="18"/>
                                </w:rPr>
                                <w:t>选</w:t>
                              </w:r>
                            </w:p>
                            <w:p>
                              <w:pPr>
                                <w:spacing w:line="200" w:lineRule="exact"/>
                                <w:rPr>
                                  <w:sz w:val="18"/>
                                  <w:szCs w:val="18"/>
                                </w:rPr>
                              </w:pPr>
                              <w:r>
                                <w:rPr>
                                  <w:rFonts w:hint="eastAsia"/>
                                  <w:sz w:val="18"/>
                                  <w:szCs w:val="18"/>
                                </w:rPr>
                                <w:t>择</w:t>
                              </w:r>
                            </w:p>
                          </w:txbxContent>
                        </wps:txbx>
                        <wps:bodyPr rot="0" vert="horz" wrap="square" lIns="91440" tIns="45720" rIns="91440" bIns="45720" anchor="t" anchorCtr="0" upright="1">
                          <a:noAutofit/>
                        </wps:bodyPr>
                      </wps:wsp>
                      <wps:wsp>
                        <wps:cNvPr id="22" name="文本框 22"/>
                        <wps:cNvSpPr txBox="1">
                          <a:spLocks noChangeArrowheads="1"/>
                        </wps:cNvSpPr>
                        <wps:spPr bwMode="auto">
                          <a:xfrm>
                            <a:off x="9460" y="246735"/>
                            <a:ext cx="831" cy="583"/>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公 公</w:t>
                              </w:r>
                            </w:p>
                            <w:p>
                              <w:pPr>
                                <w:spacing w:line="200" w:lineRule="exact"/>
                                <w:rPr>
                                  <w:sz w:val="18"/>
                                  <w:szCs w:val="18"/>
                                </w:rPr>
                              </w:pPr>
                              <w:r>
                                <w:rPr>
                                  <w:rFonts w:hint="eastAsia"/>
                                  <w:sz w:val="18"/>
                                  <w:szCs w:val="18"/>
                                </w:rPr>
                                <w:t>开 布</w:t>
                              </w:r>
                            </w:p>
                          </w:txbxContent>
                        </wps:txbx>
                        <wps:bodyPr rot="0" vert="horz" wrap="square" lIns="91440" tIns="45720" rIns="91440" bIns="45720" anchor="t" anchorCtr="0" upright="1">
                          <a:noAutofit/>
                        </wps:bodyPr>
                      </wps:wsp>
                      <wps:wsp>
                        <wps:cNvPr id="70" name="文本框 70"/>
                        <wps:cNvSpPr txBox="1">
                          <a:spLocks noChangeArrowheads="1"/>
                        </wps:cNvSpPr>
                        <wps:spPr bwMode="auto">
                          <a:xfrm>
                            <a:off x="7581" y="248426"/>
                            <a:ext cx="1187" cy="697"/>
                          </a:xfrm>
                          <a:prstGeom prst="rect">
                            <a:avLst/>
                          </a:prstGeom>
                          <a:solidFill>
                            <a:srgbClr val="FFFFFF"/>
                          </a:solidFill>
                          <a:ln w="9525" cmpd="sng">
                            <a:noFill/>
                            <a:miter lim="800000"/>
                          </a:ln>
                        </wps:spPr>
                        <wps:txbx>
                          <w:txbxContent>
                            <w:p>
                              <w:pPr>
                                <w:spacing w:line="240" w:lineRule="exact"/>
                                <w:rPr>
                                  <w:sz w:val="18"/>
                                  <w:szCs w:val="18"/>
                                </w:rPr>
                              </w:pPr>
                              <w:r>
                                <w:rPr>
                                  <w:rFonts w:hint="eastAsia"/>
                                  <w:sz w:val="18"/>
                                  <w:szCs w:val="18"/>
                                </w:rPr>
                                <w:t>提 供</w:t>
                              </w:r>
                            </w:p>
                            <w:p>
                              <w:pPr>
                                <w:spacing w:line="240" w:lineRule="exact"/>
                                <w:rPr>
                                  <w:sz w:val="18"/>
                                  <w:szCs w:val="18"/>
                                </w:rPr>
                              </w:pPr>
                            </w:p>
                          </w:txbxContent>
                        </wps:txbx>
                        <wps:bodyPr rot="0" vert="horz" wrap="square" lIns="91440" tIns="45720" rIns="91440" bIns="45720" anchor="t" anchorCtr="0" upright="1">
                          <a:noAutofit/>
                        </wps:bodyPr>
                      </wps:wsp>
                      <wps:wsp>
                        <wps:cNvPr id="2" name="文本框 2"/>
                        <wps:cNvSpPr txBox="1">
                          <a:spLocks noChangeArrowheads="1"/>
                        </wps:cNvSpPr>
                        <wps:spPr bwMode="auto">
                          <a:xfrm>
                            <a:off x="13734" y="254281"/>
                            <a:ext cx="1649" cy="727"/>
                          </a:xfrm>
                          <a:prstGeom prst="rect">
                            <a:avLst/>
                          </a:prstGeom>
                          <a:solidFill>
                            <a:srgbClr val="FFFFFF"/>
                          </a:solidFill>
                          <a:ln w="9525" cmpd="sng">
                            <a:noFill/>
                            <a:miter lim="800000"/>
                          </a:ln>
                        </wps:spPr>
                        <wps:txbx>
                          <w:txbxContent>
                            <w:p>
                              <w:pPr>
                                <w:spacing w:line="300" w:lineRule="exact"/>
                                <w:rPr>
                                  <w:spacing w:val="-10"/>
                                  <w:sz w:val="18"/>
                                  <w:szCs w:val="18"/>
                                </w:rPr>
                              </w:pPr>
                              <w:r>
                                <w:rPr>
                                  <w:rFonts w:hint="eastAsia"/>
                                  <w:spacing w:val="-10"/>
                                  <w:sz w:val="18"/>
                                  <w:szCs w:val="18"/>
                                </w:rPr>
                                <w:t>房屋所有权人组</w:t>
                              </w:r>
                            </w:p>
                            <w:p>
                              <w:pPr>
                                <w:spacing w:line="300" w:lineRule="exact"/>
                                <w:rPr>
                                  <w:sz w:val="18"/>
                                  <w:szCs w:val="18"/>
                                </w:rPr>
                              </w:pPr>
                              <w:r>
                                <w:rPr>
                                  <w:rFonts w:hint="eastAsia"/>
                                  <w:spacing w:val="-10"/>
                                  <w:sz w:val="18"/>
                                  <w:szCs w:val="18"/>
                                </w:rPr>
                                <w:t>织专业机构鉴定</w:t>
                              </w:r>
                            </w:p>
                          </w:txbxContent>
                        </wps:txbx>
                        <wps:bodyPr rot="0" vert="horz" wrap="square" lIns="91440" tIns="45720" rIns="91440" bIns="45720" anchor="t" anchorCtr="0" upright="1">
                          <a:noAutofit/>
                        </wps:bodyPr>
                      </wps:wsp>
                      <wps:wsp>
                        <wps:cNvPr id="49" name="文本框 49"/>
                        <wps:cNvSpPr txBox="1">
                          <a:spLocks noChangeArrowheads="1"/>
                        </wps:cNvSpPr>
                        <wps:spPr bwMode="auto">
                          <a:xfrm>
                            <a:off x="10807" y="247629"/>
                            <a:ext cx="1455" cy="380"/>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可选通用图册</w:t>
                              </w:r>
                            </w:p>
                          </w:txbxContent>
                        </wps:txbx>
                        <wps:bodyPr rot="0" vert="horz" wrap="square" lIns="91440" tIns="45720" rIns="91440" bIns="45720" anchor="t" anchorCtr="0" upright="1">
                          <a:noAutofit/>
                        </wps:bodyPr>
                      </wps:wsp>
                      <wps:wsp>
                        <wps:cNvPr id="78" name="文本框 78"/>
                        <wps:cNvSpPr txBox="1">
                          <a:spLocks noChangeArrowheads="1"/>
                        </wps:cNvSpPr>
                        <wps:spPr bwMode="auto">
                          <a:xfrm>
                            <a:off x="9509" y="247298"/>
                            <a:ext cx="926" cy="399"/>
                          </a:xfrm>
                          <a:prstGeom prst="rect">
                            <a:avLst/>
                          </a:prstGeom>
                          <a:solidFill>
                            <a:srgbClr val="FFFFFF"/>
                          </a:solidFill>
                          <a:ln w="19050" cmpd="sng">
                            <a:solidFill>
                              <a:srgbClr val="000000"/>
                            </a:solidFill>
                            <a:round/>
                          </a:ln>
                        </wps:spPr>
                        <wps:txbx>
                          <w:txbxContent>
                            <w:p>
                              <w:pPr>
                                <w:spacing w:line="200" w:lineRule="exact"/>
                                <w:rPr>
                                  <w:sz w:val="18"/>
                                  <w:szCs w:val="18"/>
                                </w:rPr>
                              </w:pPr>
                              <w:r>
                                <w:rPr>
                                  <w:rFonts w:hint="eastAsia"/>
                                  <w:sz w:val="18"/>
                                  <w:szCs w:val="18"/>
                                </w:rPr>
                                <w:t>设  立</w:t>
                              </w:r>
                            </w:p>
                          </w:txbxContent>
                        </wps:txbx>
                        <wps:bodyPr rot="0" vert="horz" wrap="square" lIns="91440" tIns="45720" rIns="91440" bIns="45720" anchor="t" anchorCtr="0" upright="1">
                          <a:noAutofit/>
                        </wps:bodyPr>
                      </wps:wsp>
                      <wps:wsp>
                        <wps:cNvPr id="71" name="文本框 71"/>
                        <wps:cNvSpPr txBox="1">
                          <a:spLocks noChangeArrowheads="1"/>
                        </wps:cNvSpPr>
                        <wps:spPr bwMode="auto">
                          <a:xfrm>
                            <a:off x="7536" y="247795"/>
                            <a:ext cx="926" cy="399"/>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购  买</w:t>
                              </w:r>
                            </w:p>
                          </w:txbxContent>
                        </wps:txbx>
                        <wps:bodyPr rot="0" vert="horz" wrap="square" lIns="91440" tIns="45720" rIns="91440" bIns="45720" anchor="t" anchorCtr="0" upright="1">
                          <a:noAutofit/>
                        </wps:bodyPr>
                      </wps:wsp>
                      <wps:wsp>
                        <wps:cNvPr id="79" name="文本框 79"/>
                        <wps:cNvSpPr txBox="1">
                          <a:spLocks noChangeArrowheads="1"/>
                        </wps:cNvSpPr>
                        <wps:spPr bwMode="auto">
                          <a:xfrm>
                            <a:off x="8677" y="248041"/>
                            <a:ext cx="485" cy="787"/>
                          </a:xfrm>
                          <a:prstGeom prst="rect">
                            <a:avLst/>
                          </a:prstGeom>
                          <a:solidFill>
                            <a:srgbClr val="FFFFFF"/>
                          </a:solidFill>
                          <a:ln w="9525" cmpd="sng">
                            <a:noFill/>
                            <a:miter lim="800000"/>
                          </a:ln>
                        </wps:spPr>
                        <wps:txbx>
                          <w:txbxContent>
                            <w:p>
                              <w:pPr>
                                <w:spacing w:line="300" w:lineRule="exact"/>
                                <w:rPr>
                                  <w:sz w:val="18"/>
                                  <w:szCs w:val="18"/>
                                </w:rPr>
                              </w:pPr>
                              <w:r>
                                <w:rPr>
                                  <w:rFonts w:hint="eastAsia"/>
                                  <w:sz w:val="18"/>
                                  <w:szCs w:val="18"/>
                                </w:rPr>
                                <w:t>管</w:t>
                              </w:r>
                            </w:p>
                            <w:p>
                              <w:pPr>
                                <w:spacing w:line="300" w:lineRule="exact"/>
                                <w:rPr>
                                  <w:sz w:val="18"/>
                                  <w:szCs w:val="18"/>
                                </w:rPr>
                              </w:pPr>
                              <w:r>
                                <w:rPr>
                                  <w:rFonts w:hint="eastAsia"/>
                                  <w:sz w:val="18"/>
                                  <w:szCs w:val="18"/>
                                </w:rPr>
                                <w:t>理</w:t>
                              </w:r>
                            </w:p>
                          </w:txbxContent>
                        </wps:txbx>
                        <wps:bodyPr rot="0" vert="horz" wrap="square" lIns="91440" tIns="45720" rIns="91440" bIns="45720" anchor="t" anchorCtr="0" upright="1">
                          <a:noAutofit/>
                        </wps:bodyPr>
                      </wps:wsp>
                      <wps:wsp>
                        <wps:cNvPr id="101" name="文本框 101"/>
                        <wps:cNvSpPr txBox="1">
                          <a:spLocks noChangeArrowheads="1"/>
                        </wps:cNvSpPr>
                        <wps:spPr bwMode="auto">
                          <a:xfrm>
                            <a:off x="14026" y="244653"/>
                            <a:ext cx="1228" cy="35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建设手续</w:t>
                              </w:r>
                            </w:p>
                          </w:txbxContent>
                        </wps:txbx>
                        <wps:bodyPr rot="0" vert="horz" wrap="square" lIns="91440" tIns="45720" rIns="91440" bIns="45720" anchor="t" anchorCtr="0" upright="1">
                          <a:noAutofit/>
                        </wps:bodyPr>
                      </wps:wsp>
                      <wps:wsp>
                        <wps:cNvPr id="39" name="文本框 39"/>
                        <wps:cNvSpPr txBox="1">
                          <a:spLocks noChangeArrowheads="1"/>
                        </wps:cNvSpPr>
                        <wps:spPr bwMode="auto">
                          <a:xfrm>
                            <a:off x="13730" y="250133"/>
                            <a:ext cx="1474" cy="35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自行选定的</w:t>
                              </w:r>
                            </w:p>
                          </w:txbxContent>
                        </wps:txbx>
                        <wps:bodyPr rot="0" vert="horz" wrap="square" lIns="91440" tIns="45720" rIns="91440" bIns="45720" anchor="t" anchorCtr="0" upright="1">
                          <a:noAutofit/>
                        </wps:bodyPr>
                      </wps:wsp>
                      <wps:wsp>
                        <wps:cNvPr id="41" name="文本框 41"/>
                        <wps:cNvSpPr txBox="1">
                          <a:spLocks noChangeArrowheads="1"/>
                        </wps:cNvSpPr>
                        <wps:spPr bwMode="auto">
                          <a:xfrm>
                            <a:off x="10182" y="250568"/>
                            <a:ext cx="1254" cy="653"/>
                          </a:xfrm>
                          <a:prstGeom prst="rect">
                            <a:avLst/>
                          </a:prstGeom>
                          <a:solidFill>
                            <a:srgbClr val="FFFFFF"/>
                          </a:solidFill>
                          <a:ln w="9525" cmpd="sng">
                            <a:noFill/>
                            <a:miter lim="800000"/>
                          </a:ln>
                        </wps:spPr>
                        <wps:txbx>
                          <w:txbxContent>
                            <w:p>
                              <w:pPr>
                                <w:spacing w:line="240" w:lineRule="exact"/>
                                <w:rPr>
                                  <w:sz w:val="18"/>
                                  <w:szCs w:val="18"/>
                                </w:rPr>
                              </w:pPr>
                              <w:r>
                                <w:rPr>
                                  <w:rFonts w:hint="eastAsia"/>
                                  <w:sz w:val="18"/>
                                  <w:szCs w:val="18"/>
                                </w:rPr>
                                <w:t>名录内选定</w:t>
                              </w:r>
                            </w:p>
                            <w:p>
                              <w:pPr>
                                <w:spacing w:line="240" w:lineRule="exact"/>
                                <w:ind w:firstLine="90" w:firstLineChars="50"/>
                                <w:rPr>
                                  <w:sz w:val="18"/>
                                  <w:szCs w:val="18"/>
                                </w:rPr>
                              </w:pPr>
                              <w:r>
                                <w:rPr>
                                  <w:rFonts w:hint="eastAsia"/>
                                  <w:sz w:val="18"/>
                                  <w:szCs w:val="18"/>
                                </w:rPr>
                                <w:t>的施工方</w:t>
                              </w:r>
                            </w:p>
                          </w:txbxContent>
                        </wps:txbx>
                        <wps:bodyPr rot="0" vert="horz" wrap="square" lIns="91440" tIns="45720" rIns="91440" bIns="45720" anchor="t" anchorCtr="0" upright="1">
                          <a:noAutofit/>
                        </wps:bodyPr>
                      </wps:wsp>
                      <wps:wsp>
                        <wps:cNvPr id="115" name="文本框 115"/>
                        <wps:cNvSpPr txBox="1">
                          <a:spLocks noChangeArrowheads="1"/>
                        </wps:cNvSpPr>
                        <wps:spPr bwMode="auto">
                          <a:xfrm>
                            <a:off x="13851" y="248740"/>
                            <a:ext cx="1228" cy="35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可自行选定</w:t>
                              </w:r>
                            </w:p>
                          </w:txbxContent>
                        </wps:txbx>
                        <wps:bodyPr rot="0" vert="horz" wrap="square" lIns="91440" tIns="45720" rIns="91440" bIns="45720" anchor="t" anchorCtr="0" upright="1">
                          <a:noAutofit/>
                        </wps:bodyPr>
                      </wps:wsp>
                      <wps:wsp>
                        <wps:cNvPr id="107" name="文本框 107"/>
                        <wps:cNvSpPr txBox="1">
                          <a:spLocks noChangeArrowheads="1"/>
                        </wps:cNvSpPr>
                        <wps:spPr bwMode="auto">
                          <a:xfrm>
                            <a:off x="10673" y="252566"/>
                            <a:ext cx="1649" cy="35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验收后1个月内</w:t>
                              </w:r>
                            </w:p>
                          </w:txbxContent>
                        </wps:txbx>
                        <wps:bodyPr rot="0" vert="horz" wrap="square" lIns="91440" tIns="45720" rIns="91440" bIns="45720" anchor="t" anchorCtr="0" upright="1">
                          <a:noAutofit/>
                        </wps:bodyPr>
                      </wps:wsp>
                      <wps:wsp>
                        <wps:cNvPr id="105" name="圆角矩形 105"/>
                        <wps:cNvSpPr>
                          <a:spLocks noChangeArrowheads="1"/>
                        </wps:cNvSpPr>
                        <wps:spPr bwMode="auto">
                          <a:xfrm>
                            <a:off x="11400" y="244422"/>
                            <a:ext cx="2429" cy="511"/>
                          </a:xfrm>
                          <a:prstGeom prst="roundRect">
                            <a:avLst>
                              <a:gd name="adj" fmla="val 16667"/>
                            </a:avLst>
                          </a:prstGeom>
                          <a:solidFill>
                            <a:srgbClr val="FFFFFF"/>
                          </a:solidFill>
                          <a:ln w="25400">
                            <a:solidFill>
                              <a:srgbClr val="C00000"/>
                            </a:solidFill>
                            <a:round/>
                          </a:ln>
                        </wps:spPr>
                        <wps:txbx>
                          <w:txbxContent>
                            <w:p>
                              <w:pPr>
                                <w:jc w:val="center"/>
                                <w:rPr>
                                  <w:b/>
                                  <w:color w:val="C00000"/>
                                  <w:sz w:val="24"/>
                                </w:rPr>
                              </w:pPr>
                              <w:r>
                                <w:rPr>
                                  <w:rFonts w:hint="eastAsia"/>
                                  <w:b/>
                                  <w:color w:val="C00000"/>
                                  <w:sz w:val="24"/>
                                </w:rPr>
                                <w:t>建 房 人</w:t>
                              </w:r>
                            </w:p>
                          </w:txbxContent>
                        </wps:txbx>
                        <wps:bodyPr rot="0" vert="horz" wrap="square" lIns="91440" tIns="45720" rIns="91440" bIns="45720" anchor="t" anchorCtr="0" upright="1">
                          <a:noAutofit/>
                        </wps:bodyPr>
                      </wps:wsp>
                      <wps:wsp>
                        <wps:cNvPr id="127" name="直接连接符 127"/>
                        <wps:cNvCnPr>
                          <a:cxnSpLocks noChangeShapeType="1"/>
                        </wps:cNvCnPr>
                        <wps:spPr bwMode="auto">
                          <a:xfrm flipH="1">
                            <a:off x="12571" y="244994"/>
                            <a:ext cx="5" cy="484"/>
                          </a:xfrm>
                          <a:prstGeom prst="line">
                            <a:avLst/>
                          </a:prstGeom>
                          <a:noFill/>
                          <a:ln w="25400">
                            <a:solidFill>
                              <a:srgbClr val="C00000"/>
                            </a:solidFill>
                            <a:round/>
                            <a:tailEnd type="triangle" w="med" len="med"/>
                          </a:ln>
                        </wps:spPr>
                        <wps:bodyPr/>
                      </wps:wsp>
                      <wps:wsp>
                        <wps:cNvPr id="125" name="矩形 125"/>
                        <wps:cNvSpPr>
                          <a:spLocks noChangeArrowheads="1"/>
                        </wps:cNvSpPr>
                        <wps:spPr bwMode="auto">
                          <a:xfrm>
                            <a:off x="11397" y="245565"/>
                            <a:ext cx="2415" cy="624"/>
                          </a:xfrm>
                          <a:prstGeom prst="rect">
                            <a:avLst/>
                          </a:prstGeom>
                          <a:solidFill>
                            <a:srgbClr val="FFFFFF"/>
                          </a:solidFill>
                          <a:ln w="9525" cmpd="sng">
                            <a:solidFill>
                              <a:srgbClr val="000000"/>
                            </a:solidFill>
                            <a:round/>
                          </a:ln>
                        </wps:spPr>
                        <wps:txbx>
                          <w:txbxContent>
                            <w:p>
                              <w:pPr>
                                <w:spacing w:line="380" w:lineRule="exact"/>
                                <w:jc w:val="center"/>
                                <w:rPr>
                                  <w:rFonts w:ascii="新宋体" w:hAnsi="新宋体" w:eastAsia="新宋体" w:cs="新宋体"/>
                                  <w:sz w:val="18"/>
                                  <w:szCs w:val="18"/>
                                </w:rPr>
                              </w:pPr>
                              <w:r>
                                <w:rPr>
                                  <w:rFonts w:hint="eastAsia"/>
                                  <w:spacing w:val="-6"/>
                                  <w:szCs w:val="21"/>
                                </w:rPr>
                                <w:t>取得用地、规划手</w:t>
                              </w:r>
                              <w:r>
                                <w:rPr>
                                  <w:rFonts w:hint="eastAsia"/>
                                  <w:szCs w:val="21"/>
                                </w:rPr>
                                <w:t>续</w:t>
                              </w:r>
                            </w:p>
                            <w:p>
                              <w:pPr>
                                <w:jc w:val="center"/>
                              </w:pPr>
                            </w:p>
                          </w:txbxContent>
                        </wps:txbx>
                        <wps:bodyPr rot="0" vert="horz" wrap="square" lIns="91440" tIns="45720" rIns="91440" bIns="45720" anchor="t" anchorCtr="0" upright="1">
                          <a:noAutofit/>
                        </wps:bodyPr>
                      </wps:wsp>
                      <wps:wsp>
                        <wps:cNvPr id="130" name="文本框 130"/>
                        <wps:cNvSpPr txBox="1">
                          <a:spLocks noChangeArrowheads="1"/>
                        </wps:cNvSpPr>
                        <wps:spPr bwMode="auto">
                          <a:xfrm>
                            <a:off x="14022" y="244313"/>
                            <a:ext cx="1197" cy="480"/>
                          </a:xfrm>
                          <a:prstGeom prst="rect">
                            <a:avLst/>
                          </a:prstGeom>
                          <a:noFill/>
                          <a:ln>
                            <a:noFill/>
                          </a:ln>
                        </wps:spPr>
                        <wps:txbx>
                          <w:txbxContent>
                            <w:p>
                              <w:pPr>
                                <w:rPr>
                                  <w:rFonts w:ascii="新宋体" w:hAnsi="新宋体" w:eastAsia="新宋体" w:cs="新宋体"/>
                                  <w:sz w:val="18"/>
                                  <w:szCs w:val="18"/>
                                </w:rPr>
                              </w:pPr>
                              <w:r>
                                <w:rPr>
                                  <w:rFonts w:hint="eastAsia" w:ascii="新宋体" w:hAnsi="新宋体" w:eastAsia="新宋体" w:cs="新宋体"/>
                                  <w:sz w:val="18"/>
                                  <w:szCs w:val="18"/>
                                </w:rPr>
                                <w:t>协助办理</w:t>
                              </w:r>
                            </w:p>
                          </w:txbxContent>
                        </wps:txbx>
                        <wps:bodyPr rot="0" vert="horz" wrap="square" lIns="91440" tIns="45720" rIns="91440" bIns="45720" anchor="t" anchorCtr="0" upright="1">
                          <a:noAutofit/>
                        </wps:bodyPr>
                      </wps:wsp>
                      <wps:wsp>
                        <wps:cNvPr id="129" name="圆角矩形 129"/>
                        <wps:cNvSpPr>
                          <a:spLocks noChangeArrowheads="1"/>
                        </wps:cNvSpPr>
                        <wps:spPr bwMode="auto">
                          <a:xfrm>
                            <a:off x="15122" y="244435"/>
                            <a:ext cx="1301" cy="511"/>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Cs w:val="21"/>
                                </w:rPr>
                                <w:t>村 委 会</w:t>
                              </w:r>
                            </w:p>
                          </w:txbxContent>
                        </wps:txbx>
                        <wps:bodyPr rot="0" vert="horz" wrap="square" lIns="91440" tIns="45720" rIns="91440" bIns="45720" anchor="t" anchorCtr="0" upright="1">
                          <a:noAutofit/>
                        </wps:bodyPr>
                      </wps:wsp>
                      <wps:wsp>
                        <wps:cNvPr id="42" name="文本框 42"/>
                        <wps:cNvSpPr txBox="1">
                          <a:spLocks noChangeArrowheads="1"/>
                        </wps:cNvSpPr>
                        <wps:spPr bwMode="auto">
                          <a:xfrm>
                            <a:off x="10352" y="249961"/>
                            <a:ext cx="1371" cy="34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开工前1个月</w:t>
                              </w:r>
                            </w:p>
                          </w:txbxContent>
                        </wps:txbx>
                        <wps:bodyPr rot="0" vert="horz" wrap="square" lIns="91440" tIns="45720" rIns="91440" bIns="45720" anchor="t" anchorCtr="0" upright="1">
                          <a:noAutofit/>
                        </wps:bodyPr>
                      </wps:wsp>
                      <wps:wsp>
                        <wps:cNvPr id="40" name="圆角矩形 40"/>
                        <wps:cNvSpPr>
                          <a:spLocks noChangeArrowheads="1"/>
                        </wps:cNvSpPr>
                        <wps:spPr bwMode="auto">
                          <a:xfrm>
                            <a:off x="7945" y="250616"/>
                            <a:ext cx="2116" cy="549"/>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 w:val="19"/>
                                  <w:szCs w:val="19"/>
                                </w:rPr>
                                <w:t>乡镇规划建设办公室</w:t>
                              </w:r>
                            </w:p>
                          </w:txbxContent>
                        </wps:txbx>
                        <wps:bodyPr rot="0" vert="horz" wrap="square" lIns="91440" tIns="45720" rIns="91440" bIns="45720" anchor="t" anchorCtr="0" upright="1">
                          <a:noAutofit/>
                        </wps:bodyPr>
                      </wps:wsp>
                      <wps:wsp>
                        <wps:cNvPr id="113" name="圆角矩形 113"/>
                        <wps:cNvSpPr>
                          <a:spLocks noChangeArrowheads="1"/>
                        </wps:cNvSpPr>
                        <wps:spPr bwMode="auto">
                          <a:xfrm>
                            <a:off x="15140" y="249326"/>
                            <a:ext cx="1228" cy="621"/>
                          </a:xfrm>
                          <a:prstGeom prst="roundRect">
                            <a:avLst>
                              <a:gd name="adj" fmla="val 16667"/>
                            </a:avLst>
                          </a:prstGeom>
                          <a:solidFill>
                            <a:srgbClr val="FFFFFF"/>
                          </a:solidFill>
                          <a:ln w="9525" cmpd="sng">
                            <a:solidFill>
                              <a:srgbClr val="000000"/>
                            </a:solidFill>
                            <a:round/>
                          </a:ln>
                        </wps:spPr>
                        <wps:txbx>
                          <w:txbxContent>
                            <w:p>
                              <w:pPr>
                                <w:spacing w:line="200" w:lineRule="exact"/>
                                <w:jc w:val="center"/>
                                <w:rPr>
                                  <w:sz w:val="15"/>
                                  <w:szCs w:val="15"/>
                                </w:rPr>
                              </w:pPr>
                              <w:r>
                                <w:rPr>
                                  <w:rFonts w:hint="eastAsia"/>
                                  <w:sz w:val="15"/>
                                  <w:szCs w:val="15"/>
                                </w:rPr>
                                <w:t>有资质的施</w:t>
                              </w:r>
                            </w:p>
                            <w:p>
                              <w:pPr>
                                <w:spacing w:line="200" w:lineRule="exact"/>
                                <w:jc w:val="center"/>
                                <w:rPr>
                                  <w:sz w:val="18"/>
                                  <w:szCs w:val="18"/>
                                </w:rPr>
                              </w:pPr>
                              <w:r>
                                <w:rPr>
                                  <w:rFonts w:hint="eastAsia"/>
                                  <w:sz w:val="15"/>
                                  <w:szCs w:val="15"/>
                                </w:rPr>
                                <w:t>工、监理方</w:t>
                              </w:r>
                            </w:p>
                            <w:p>
                              <w:pPr>
                                <w:jc w:val="center"/>
                                <w:rPr>
                                  <w:sz w:val="18"/>
                                  <w:szCs w:val="18"/>
                                </w:rPr>
                              </w:pPr>
                            </w:p>
                          </w:txbxContent>
                        </wps:txbx>
                        <wps:bodyPr rot="0" vert="horz" wrap="square" lIns="91440" tIns="45720" rIns="91440" bIns="45720" anchor="t" anchorCtr="0" upright="1">
                          <a:noAutofit/>
                        </wps:bodyPr>
                      </wps:wsp>
                      <wps:wsp>
                        <wps:cNvPr id="108" name="矩形 108"/>
                        <wps:cNvSpPr>
                          <a:spLocks noChangeArrowheads="1"/>
                        </wps:cNvSpPr>
                        <wps:spPr bwMode="auto">
                          <a:xfrm>
                            <a:off x="11397" y="250556"/>
                            <a:ext cx="2415" cy="624"/>
                          </a:xfrm>
                          <a:prstGeom prst="rect">
                            <a:avLst/>
                          </a:prstGeom>
                          <a:solidFill>
                            <a:srgbClr val="FFFFFF"/>
                          </a:solidFill>
                          <a:ln w="25400">
                            <a:solidFill>
                              <a:srgbClr val="000000"/>
                            </a:solidFill>
                            <a:miter lim="800000"/>
                          </a:ln>
                        </wps:spPr>
                        <wps:txbx>
                          <w:txbxContent>
                            <w:p>
                              <w:pPr>
                                <w:spacing w:line="380" w:lineRule="exact"/>
                                <w:jc w:val="center"/>
                                <w:rPr>
                                  <w:b/>
                                  <w:szCs w:val="21"/>
                                </w:rPr>
                              </w:pPr>
                              <w:r>
                                <w:rPr>
                                  <w:rFonts w:hint="eastAsia"/>
                                  <w:b/>
                                  <w:szCs w:val="21"/>
                                </w:rPr>
                                <w:t>4、委 托 施 工</w:t>
                              </w:r>
                            </w:p>
                            <w:p>
                              <w:pPr>
                                <w:jc w:val="center"/>
                              </w:pPr>
                            </w:p>
                          </w:txbxContent>
                        </wps:txbx>
                        <wps:bodyPr rot="0" vert="horz" wrap="square" lIns="91440" tIns="45720" rIns="91440" bIns="45720" anchor="t" anchorCtr="0" upright="1">
                          <a:noAutofit/>
                        </wps:bodyPr>
                      </wps:wsp>
                      <wps:wsp>
                        <wps:cNvPr id="117" name="矩形 117"/>
                        <wps:cNvSpPr>
                          <a:spLocks noChangeArrowheads="1"/>
                        </wps:cNvSpPr>
                        <wps:spPr bwMode="auto">
                          <a:xfrm>
                            <a:off x="11397" y="248056"/>
                            <a:ext cx="2415" cy="624"/>
                          </a:xfrm>
                          <a:prstGeom prst="rect">
                            <a:avLst/>
                          </a:prstGeom>
                          <a:solidFill>
                            <a:srgbClr val="FFFFFF"/>
                          </a:solidFill>
                          <a:ln w="25400">
                            <a:solidFill>
                              <a:srgbClr val="000000"/>
                            </a:solidFill>
                            <a:miter lim="800000"/>
                          </a:ln>
                        </wps:spPr>
                        <wps:txbx>
                          <w:txbxContent>
                            <w:p>
                              <w:pPr>
                                <w:spacing w:line="220" w:lineRule="exact"/>
                                <w:jc w:val="center"/>
                                <w:rPr>
                                  <w:rFonts w:ascii="新宋体" w:hAnsi="新宋体" w:eastAsia="新宋体" w:cs="新宋体"/>
                                  <w:b/>
                                  <w:sz w:val="18"/>
                                  <w:szCs w:val="18"/>
                                </w:rPr>
                              </w:pPr>
                              <w:r>
                                <w:rPr>
                                  <w:rFonts w:hint="eastAsia" w:ascii="新宋体" w:hAnsi="新宋体" w:eastAsia="新宋体" w:cs="新宋体"/>
                                  <w:b/>
                                  <w:szCs w:val="21"/>
                                </w:rPr>
                                <w:t>2、</w:t>
                              </w:r>
                              <w:r>
                                <w:rPr>
                                  <w:rFonts w:hint="eastAsia" w:ascii="新宋体" w:hAnsi="新宋体" w:eastAsia="新宋体" w:cs="新宋体"/>
                                  <w:b/>
                                  <w:sz w:val="18"/>
                                  <w:szCs w:val="18"/>
                                </w:rPr>
                                <w:t>选定施工、监理方</w:t>
                              </w:r>
                            </w:p>
                            <w:p>
                              <w:pPr>
                                <w:spacing w:line="220" w:lineRule="exact"/>
                                <w:jc w:val="center"/>
                                <w:rPr>
                                  <w:rFonts w:ascii="新宋体" w:hAnsi="新宋体" w:eastAsia="新宋体" w:cs="新宋体"/>
                                  <w:b/>
                                  <w:sz w:val="18"/>
                                  <w:szCs w:val="18"/>
                                </w:rPr>
                              </w:pPr>
                              <w:r>
                                <w:rPr>
                                  <w:rFonts w:hint="eastAsia" w:ascii="新宋体" w:hAnsi="新宋体" w:eastAsia="新宋体" w:cs="新宋体"/>
                                  <w:b/>
                                  <w:sz w:val="18"/>
                                  <w:szCs w:val="18"/>
                                </w:rPr>
                                <w:t xml:space="preserve">  并签订合同</w:t>
                              </w:r>
                            </w:p>
                            <w:p>
                              <w:pPr>
                                <w:spacing w:line="380" w:lineRule="exact"/>
                                <w:jc w:val="center"/>
                                <w:rPr>
                                  <w:sz w:val="18"/>
                                  <w:szCs w:val="18"/>
                                </w:rPr>
                              </w:pPr>
                            </w:p>
                          </w:txbxContent>
                        </wps:txbx>
                        <wps:bodyPr rot="0" vert="horz" wrap="square" lIns="91440" tIns="45720" rIns="91440" bIns="45720" anchor="t" anchorCtr="0" upright="1">
                          <a:noAutofit/>
                        </wps:bodyPr>
                      </wps:wsp>
                      <wps:wsp>
                        <wps:cNvPr id="112" name="矩形 112"/>
                        <wps:cNvSpPr>
                          <a:spLocks noChangeArrowheads="1"/>
                        </wps:cNvSpPr>
                        <wps:spPr bwMode="auto">
                          <a:xfrm>
                            <a:off x="11397" y="249314"/>
                            <a:ext cx="2415" cy="624"/>
                          </a:xfrm>
                          <a:prstGeom prst="rect">
                            <a:avLst/>
                          </a:prstGeom>
                          <a:solidFill>
                            <a:srgbClr val="FFFFFF"/>
                          </a:solidFill>
                          <a:ln w="25400">
                            <a:solidFill>
                              <a:srgbClr val="000000"/>
                            </a:solidFill>
                            <a:miter lim="800000"/>
                          </a:ln>
                        </wps:spPr>
                        <wps:txbx>
                          <w:txbxContent>
                            <w:p>
                              <w:pPr>
                                <w:spacing w:line="380" w:lineRule="exact"/>
                                <w:jc w:val="center"/>
                                <w:rPr>
                                  <w:b/>
                                  <w:szCs w:val="21"/>
                                </w:rPr>
                              </w:pPr>
                              <w:r>
                                <w:rPr>
                                  <w:rFonts w:hint="eastAsia"/>
                                  <w:b/>
                                  <w:szCs w:val="21"/>
                                </w:rPr>
                                <w:t>3、开 工 登 记</w:t>
                              </w:r>
                            </w:p>
                            <w:p>
                              <w:pPr>
                                <w:jc w:val="center"/>
                              </w:pPr>
                            </w:p>
                          </w:txbxContent>
                        </wps:txbx>
                        <wps:bodyPr rot="0" vert="horz" wrap="square" lIns="91440" tIns="45720" rIns="91440" bIns="45720" anchor="t" anchorCtr="0" upright="1">
                          <a:noAutofit/>
                        </wps:bodyPr>
                      </wps:wsp>
                      <wps:wsp>
                        <wps:cNvPr id="126" name="圆角矩形 126"/>
                        <wps:cNvSpPr>
                          <a:spLocks noChangeArrowheads="1"/>
                        </wps:cNvSpPr>
                        <wps:spPr bwMode="auto">
                          <a:xfrm>
                            <a:off x="15130" y="245641"/>
                            <a:ext cx="1231" cy="511"/>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Cs w:val="21"/>
                                </w:rPr>
                                <w:t>相关单位</w:t>
                              </w:r>
                            </w:p>
                          </w:txbxContent>
                        </wps:txbx>
                        <wps:bodyPr rot="0" vert="horz" wrap="square" lIns="91440" tIns="45720" rIns="91440" bIns="45720" anchor="t" anchorCtr="0" upright="1">
                          <a:noAutofit/>
                        </wps:bodyPr>
                      </wps:wsp>
                      <wps:wsp>
                        <wps:cNvPr id="121" name="矩形 121"/>
                        <wps:cNvSpPr>
                          <a:spLocks noChangeArrowheads="1"/>
                        </wps:cNvSpPr>
                        <wps:spPr bwMode="auto">
                          <a:xfrm>
                            <a:off x="11395" y="246840"/>
                            <a:ext cx="2415" cy="624"/>
                          </a:xfrm>
                          <a:prstGeom prst="rect">
                            <a:avLst/>
                          </a:prstGeom>
                          <a:solidFill>
                            <a:srgbClr val="FFFFFF"/>
                          </a:solidFill>
                          <a:ln w="25400">
                            <a:solidFill>
                              <a:srgbClr val="000000"/>
                            </a:solidFill>
                            <a:miter lim="800000"/>
                          </a:ln>
                        </wps:spPr>
                        <wps:txbx>
                          <w:txbxContent>
                            <w:p>
                              <w:pPr>
                                <w:spacing w:line="380" w:lineRule="exact"/>
                                <w:jc w:val="center"/>
                                <w:rPr>
                                  <w:rFonts w:ascii="新宋体" w:hAnsi="新宋体" w:eastAsia="新宋体" w:cs="新宋体"/>
                                  <w:b/>
                                  <w:sz w:val="18"/>
                                  <w:szCs w:val="18"/>
                                </w:rPr>
                              </w:pPr>
                              <w:r>
                                <w:rPr>
                                  <w:rFonts w:hint="eastAsia"/>
                                  <w:b/>
                                  <w:szCs w:val="21"/>
                                </w:rPr>
                                <w:t>1、确 定 设 计 图</w:t>
                              </w:r>
                            </w:p>
                            <w:p>
                              <w:pPr>
                                <w:jc w:val="center"/>
                              </w:pPr>
                            </w:p>
                            <w:p>
                              <w:pPr>
                                <w:spacing w:line="380" w:lineRule="exact"/>
                                <w:jc w:val="center"/>
                                <w:rPr>
                                  <w:szCs w:val="21"/>
                                </w:rPr>
                              </w:pPr>
                            </w:p>
                            <w:p>
                              <w:pPr>
                                <w:jc w:val="center"/>
                              </w:pPr>
                            </w:p>
                          </w:txbxContent>
                        </wps:txbx>
                        <wps:bodyPr rot="0" vert="horz" wrap="square" lIns="91440" tIns="45720" rIns="91440" bIns="45720" anchor="t" anchorCtr="0" upright="1">
                          <a:noAutofit/>
                        </wps:bodyPr>
                      </wps:wsp>
                      <wps:wsp>
                        <wps:cNvPr id="33" name="矩形 33"/>
                        <wps:cNvSpPr>
                          <a:spLocks noChangeArrowheads="1"/>
                        </wps:cNvSpPr>
                        <wps:spPr bwMode="auto">
                          <a:xfrm>
                            <a:off x="11397" y="251847"/>
                            <a:ext cx="2428" cy="641"/>
                          </a:xfrm>
                          <a:prstGeom prst="rect">
                            <a:avLst/>
                          </a:prstGeom>
                          <a:solidFill>
                            <a:srgbClr val="FFFFFF"/>
                          </a:solidFill>
                          <a:ln w="25400">
                            <a:solidFill>
                              <a:srgbClr val="000000"/>
                            </a:solidFill>
                            <a:miter lim="800000"/>
                          </a:ln>
                        </wps:spPr>
                        <wps:txbx>
                          <w:txbxContent>
                            <w:p>
                              <w:pPr>
                                <w:spacing w:line="220" w:lineRule="exact"/>
                                <w:jc w:val="center"/>
                                <w:rPr>
                                  <w:rFonts w:ascii="新宋体" w:hAnsi="新宋体" w:eastAsia="新宋体" w:cs="新宋体"/>
                                  <w:b/>
                                  <w:sz w:val="18"/>
                                  <w:szCs w:val="18"/>
                                </w:rPr>
                              </w:pPr>
                              <w:r>
                                <w:rPr>
                                  <w:rFonts w:hint="eastAsia" w:ascii="新宋体" w:hAnsi="新宋体" w:eastAsia="新宋体" w:cs="新宋体"/>
                                  <w:b/>
                                  <w:szCs w:val="21"/>
                                </w:rPr>
                                <w:t>5、</w:t>
                              </w:r>
                              <w:r>
                                <w:rPr>
                                  <w:rFonts w:hint="eastAsia" w:ascii="新宋体" w:hAnsi="新宋体" w:eastAsia="新宋体" w:cs="新宋体"/>
                                  <w:b/>
                                  <w:sz w:val="18"/>
                                  <w:szCs w:val="18"/>
                                </w:rPr>
                                <w:t>组织选定的设计方、施工方、监理方竣工验收</w:t>
                              </w:r>
                            </w:p>
                          </w:txbxContent>
                        </wps:txbx>
                        <wps:bodyPr rot="0" vert="horz" wrap="square" lIns="91440" tIns="45720" rIns="91440" bIns="45720" anchor="t" anchorCtr="0" upright="1">
                          <a:noAutofit/>
                        </wps:bodyPr>
                      </wps:wsp>
                      <wps:wsp>
                        <wps:cNvPr id="123" name="圆角矩形 123"/>
                        <wps:cNvSpPr>
                          <a:spLocks noChangeArrowheads="1"/>
                        </wps:cNvSpPr>
                        <wps:spPr bwMode="auto">
                          <a:xfrm>
                            <a:off x="15130" y="246822"/>
                            <a:ext cx="1248" cy="624"/>
                          </a:xfrm>
                          <a:prstGeom prst="roundRect">
                            <a:avLst>
                              <a:gd name="adj" fmla="val 16667"/>
                            </a:avLst>
                          </a:prstGeom>
                          <a:solidFill>
                            <a:srgbClr val="FFFFFF"/>
                          </a:solidFill>
                          <a:ln w="9525" cmpd="sng">
                            <a:solidFill>
                              <a:srgbClr val="000000"/>
                            </a:solidFill>
                            <a:round/>
                          </a:ln>
                        </wps:spPr>
                        <wps:txbx>
                          <w:txbxContent>
                            <w:p>
                              <w:pPr>
                                <w:spacing w:line="200" w:lineRule="exact"/>
                                <w:jc w:val="center"/>
                                <w:rPr>
                                  <w:sz w:val="18"/>
                                  <w:szCs w:val="18"/>
                                </w:rPr>
                              </w:pPr>
                              <w:r>
                                <w:rPr>
                                  <w:rFonts w:hint="eastAsia"/>
                                  <w:sz w:val="18"/>
                                  <w:szCs w:val="18"/>
                                </w:rPr>
                                <w:t>有资质的</w:t>
                              </w:r>
                            </w:p>
                            <w:p>
                              <w:pPr>
                                <w:spacing w:line="200" w:lineRule="exact"/>
                                <w:jc w:val="center"/>
                                <w:rPr>
                                  <w:sz w:val="18"/>
                                  <w:szCs w:val="18"/>
                                </w:rPr>
                              </w:pPr>
                              <w:r>
                                <w:rPr>
                                  <w:rFonts w:hint="eastAsia"/>
                                  <w:sz w:val="18"/>
                                  <w:szCs w:val="18"/>
                                </w:rPr>
                                <w:t>设 计 方</w:t>
                              </w:r>
                            </w:p>
                          </w:txbxContent>
                        </wps:txbx>
                        <wps:bodyPr rot="0" vert="horz" wrap="square" lIns="91440" tIns="45720" rIns="91440" bIns="45720" anchor="t" anchorCtr="0" upright="1">
                          <a:noAutofit/>
                        </wps:bodyPr>
                      </wps:wsp>
                      <wps:wsp>
                        <wps:cNvPr id="31" name="矩形 31"/>
                        <wps:cNvSpPr>
                          <a:spLocks noChangeArrowheads="1"/>
                        </wps:cNvSpPr>
                        <wps:spPr bwMode="auto">
                          <a:xfrm>
                            <a:off x="11413" y="253105"/>
                            <a:ext cx="2415" cy="624"/>
                          </a:xfrm>
                          <a:prstGeom prst="rect">
                            <a:avLst/>
                          </a:prstGeom>
                          <a:solidFill>
                            <a:srgbClr val="FFFFFF"/>
                          </a:solidFill>
                          <a:ln w="25400">
                            <a:solidFill>
                              <a:srgbClr val="000000"/>
                            </a:solidFill>
                            <a:miter lim="800000"/>
                          </a:ln>
                        </wps:spPr>
                        <wps:txbx>
                          <w:txbxContent>
                            <w:p>
                              <w:pPr>
                                <w:spacing w:line="380" w:lineRule="exact"/>
                                <w:jc w:val="center"/>
                                <w:rPr>
                                  <w:b/>
                                  <w:szCs w:val="21"/>
                                </w:rPr>
                              </w:pPr>
                              <w:r>
                                <w:rPr>
                                  <w:rFonts w:hint="eastAsia"/>
                                  <w:b/>
                                  <w:szCs w:val="21"/>
                                </w:rPr>
                                <w:t>6、竣工验收信息存档</w:t>
                              </w:r>
                            </w:p>
                            <w:p>
                              <w:pPr>
                                <w:jc w:val="center"/>
                              </w:pPr>
                            </w:p>
                          </w:txbxContent>
                        </wps:txbx>
                        <wps:bodyPr rot="0" vert="horz" wrap="square" lIns="91440" tIns="45720" rIns="91440" bIns="45720" anchor="t" anchorCtr="0" upright="1">
                          <a:noAutofit/>
                        </wps:bodyPr>
                      </wps:wsp>
                      <wps:wsp>
                        <wps:cNvPr id="122" name="文本框 122"/>
                        <wps:cNvSpPr txBox="1">
                          <a:spLocks noChangeArrowheads="1"/>
                        </wps:cNvSpPr>
                        <wps:spPr bwMode="auto">
                          <a:xfrm>
                            <a:off x="13875" y="246815"/>
                            <a:ext cx="1228" cy="357"/>
                          </a:xfrm>
                          <a:prstGeom prst="rect">
                            <a:avLst/>
                          </a:prstGeom>
                          <a:solidFill>
                            <a:srgbClr val="FFFFFF"/>
                          </a:solidFill>
                          <a:ln w="9525" cmpd="sng">
                            <a:noFill/>
                            <a:miter lim="800000"/>
                          </a:ln>
                        </wps:spPr>
                        <wps:txbx>
                          <w:txbxContent>
                            <w:p>
                              <w:pPr>
                                <w:spacing w:line="200" w:lineRule="exact"/>
                                <w:rPr>
                                  <w:sz w:val="18"/>
                                  <w:szCs w:val="18"/>
                                </w:rPr>
                              </w:pPr>
                              <w:r>
                                <w:rPr>
                                  <w:rFonts w:hint="eastAsia"/>
                                  <w:sz w:val="18"/>
                                  <w:szCs w:val="18"/>
                                </w:rPr>
                                <w:t>可自行选定</w:t>
                              </w:r>
                            </w:p>
                          </w:txbxContent>
                        </wps:txbx>
                        <wps:bodyPr rot="0" vert="horz" wrap="square" lIns="91440" tIns="45720" rIns="91440" bIns="45720" anchor="t" anchorCtr="0" upright="1">
                          <a:noAutofit/>
                        </wps:bodyPr>
                      </wps:wsp>
                      <wps:wsp>
                        <wps:cNvPr id="124" name="直接连接符 124"/>
                        <wps:cNvCnPr>
                          <a:cxnSpLocks noChangeShapeType="1"/>
                        </wps:cNvCnPr>
                        <wps:spPr bwMode="auto">
                          <a:xfrm flipH="1">
                            <a:off x="12564" y="246296"/>
                            <a:ext cx="5" cy="484"/>
                          </a:xfrm>
                          <a:prstGeom prst="line">
                            <a:avLst/>
                          </a:prstGeom>
                          <a:noFill/>
                          <a:ln w="25400">
                            <a:solidFill>
                              <a:srgbClr val="C00000"/>
                            </a:solidFill>
                            <a:round/>
                            <a:tailEnd type="triangle" w="med" len="med"/>
                          </a:ln>
                        </wps:spPr>
                        <wps:bodyPr/>
                      </wps:wsp>
                      <wps:wsp>
                        <wps:cNvPr id="118" name="直接连接符 118"/>
                        <wps:cNvCnPr>
                          <a:cxnSpLocks noChangeShapeType="1"/>
                        </wps:cNvCnPr>
                        <wps:spPr bwMode="auto">
                          <a:xfrm flipH="1">
                            <a:off x="12587" y="247519"/>
                            <a:ext cx="5" cy="484"/>
                          </a:xfrm>
                          <a:prstGeom prst="line">
                            <a:avLst/>
                          </a:prstGeom>
                          <a:noFill/>
                          <a:ln w="25400">
                            <a:solidFill>
                              <a:srgbClr val="C00000"/>
                            </a:solidFill>
                            <a:round/>
                            <a:tailEnd type="triangle" w="med" len="med"/>
                          </a:ln>
                        </wps:spPr>
                        <wps:bodyPr/>
                      </wps:wsp>
                      <wps:wsp>
                        <wps:cNvPr id="114" name="直接连接符 114"/>
                        <wps:cNvCnPr>
                          <a:cxnSpLocks noChangeShapeType="1"/>
                        </wps:cNvCnPr>
                        <wps:spPr bwMode="auto">
                          <a:xfrm flipH="1">
                            <a:off x="12599" y="248741"/>
                            <a:ext cx="5" cy="484"/>
                          </a:xfrm>
                          <a:prstGeom prst="line">
                            <a:avLst/>
                          </a:prstGeom>
                          <a:noFill/>
                          <a:ln w="25400">
                            <a:solidFill>
                              <a:srgbClr val="C00000"/>
                            </a:solidFill>
                            <a:round/>
                            <a:tailEnd type="triangle" w="med" len="med"/>
                          </a:ln>
                        </wps:spPr>
                        <wps:bodyPr/>
                      </wps:wsp>
                      <wps:wsp>
                        <wps:cNvPr id="109" name="直接连接符 109"/>
                        <wps:cNvCnPr>
                          <a:cxnSpLocks noChangeShapeType="1"/>
                        </wps:cNvCnPr>
                        <wps:spPr bwMode="auto">
                          <a:xfrm flipH="1">
                            <a:off x="12599" y="249987"/>
                            <a:ext cx="5" cy="484"/>
                          </a:xfrm>
                          <a:prstGeom prst="line">
                            <a:avLst/>
                          </a:prstGeom>
                          <a:noFill/>
                          <a:ln w="25400">
                            <a:solidFill>
                              <a:srgbClr val="C00000"/>
                            </a:solidFill>
                            <a:round/>
                            <a:tailEnd type="triangle" w="med" len="med"/>
                          </a:ln>
                        </wps:spPr>
                        <wps:bodyPr/>
                      </wps:wsp>
                      <wps:wsp>
                        <wps:cNvPr id="35" name="直接连接符 35"/>
                        <wps:cNvCnPr>
                          <a:cxnSpLocks noChangeShapeType="1"/>
                        </wps:cNvCnPr>
                        <wps:spPr bwMode="auto">
                          <a:xfrm flipH="1">
                            <a:off x="12599" y="251256"/>
                            <a:ext cx="5" cy="484"/>
                          </a:xfrm>
                          <a:prstGeom prst="line">
                            <a:avLst/>
                          </a:prstGeom>
                          <a:noFill/>
                          <a:ln w="25400">
                            <a:solidFill>
                              <a:srgbClr val="C00000"/>
                            </a:solidFill>
                            <a:round/>
                            <a:tailEnd type="triangle" w="med" len="med"/>
                          </a:ln>
                        </wps:spPr>
                        <wps:bodyPr/>
                      </wps:wsp>
                      <wps:wsp>
                        <wps:cNvPr id="47" name="直接连接符 47"/>
                        <wps:cNvCnPr>
                          <a:cxnSpLocks noChangeShapeType="1"/>
                        </wps:cNvCnPr>
                        <wps:spPr bwMode="auto">
                          <a:xfrm flipH="1">
                            <a:off x="10097" y="248400"/>
                            <a:ext cx="1249" cy="2352"/>
                          </a:xfrm>
                          <a:prstGeom prst="line">
                            <a:avLst/>
                          </a:prstGeom>
                          <a:noFill/>
                          <a:ln w="9525" cmpd="sng">
                            <a:solidFill>
                              <a:srgbClr val="000000"/>
                            </a:solidFill>
                            <a:round/>
                            <a:tailEnd type="triangle" w="med" len="med"/>
                          </a:ln>
                        </wps:spPr>
                        <wps:bodyPr/>
                      </wps:wsp>
                      <wps:wsp>
                        <wps:cNvPr id="51" name="直接连接符 51"/>
                        <wps:cNvCnPr>
                          <a:cxnSpLocks noChangeShapeType="1"/>
                        </wps:cNvCnPr>
                        <wps:spPr bwMode="auto">
                          <a:xfrm>
                            <a:off x="8983" y="249099"/>
                            <a:ext cx="0" cy="1457"/>
                          </a:xfrm>
                          <a:prstGeom prst="line">
                            <a:avLst/>
                          </a:prstGeom>
                          <a:noFill/>
                          <a:ln w="9525" cmpd="sng">
                            <a:solidFill>
                              <a:srgbClr val="000000"/>
                            </a:solidFill>
                            <a:round/>
                            <a:tailEnd type="triangle" w="med" len="med"/>
                          </a:ln>
                        </wps:spPr>
                        <wps:bodyPr/>
                      </wps:wsp>
                      <wps:wsp>
                        <wps:cNvPr id="116" name="直接连接符 116"/>
                        <wps:cNvCnPr>
                          <a:cxnSpLocks noChangeShapeType="1"/>
                        </wps:cNvCnPr>
                        <wps:spPr bwMode="auto">
                          <a:xfrm>
                            <a:off x="13881" y="248384"/>
                            <a:ext cx="1193" cy="1058"/>
                          </a:xfrm>
                          <a:prstGeom prst="line">
                            <a:avLst/>
                          </a:prstGeom>
                          <a:noFill/>
                          <a:ln w="9525" cmpd="sng">
                            <a:solidFill>
                              <a:srgbClr val="000000"/>
                            </a:solidFill>
                            <a:round/>
                            <a:tailEnd type="triangle" w="med" len="med"/>
                          </a:ln>
                        </wps:spPr>
                        <wps:bodyPr/>
                      </wps:wsp>
                      <wps:wsp>
                        <wps:cNvPr id="46" name="直接连接符 46"/>
                        <wps:cNvCnPr>
                          <a:cxnSpLocks noChangeShapeType="1"/>
                        </wps:cNvCnPr>
                        <wps:spPr bwMode="auto">
                          <a:xfrm flipH="1">
                            <a:off x="10148" y="249700"/>
                            <a:ext cx="1165" cy="1135"/>
                          </a:xfrm>
                          <a:prstGeom prst="line">
                            <a:avLst/>
                          </a:prstGeom>
                          <a:noFill/>
                          <a:ln w="9525" cmpd="sng">
                            <a:solidFill>
                              <a:srgbClr val="000000"/>
                            </a:solidFill>
                            <a:round/>
                            <a:tailEnd type="triangle" w="med" len="med"/>
                          </a:ln>
                        </wps:spPr>
                        <wps:bodyPr/>
                      </wps:wsp>
                      <wps:wsp>
                        <wps:cNvPr id="110" name="直接连接符 110"/>
                        <wps:cNvCnPr>
                          <a:cxnSpLocks noChangeShapeType="1"/>
                        </wps:cNvCnPr>
                        <wps:spPr bwMode="auto">
                          <a:xfrm flipV="1">
                            <a:off x="13881" y="249547"/>
                            <a:ext cx="1227" cy="1273"/>
                          </a:xfrm>
                          <a:prstGeom prst="line">
                            <a:avLst/>
                          </a:prstGeom>
                          <a:noFill/>
                          <a:ln w="9525" cmpd="sng">
                            <a:solidFill>
                              <a:srgbClr val="000000"/>
                            </a:solidFill>
                            <a:round/>
                            <a:tailEnd type="triangle" w="med" len="med"/>
                          </a:ln>
                        </wps:spPr>
                        <wps:bodyPr/>
                      </wps:wsp>
                      <wps:wsp>
                        <wps:cNvPr id="36" name="直接连接符 36"/>
                        <wps:cNvCnPr>
                          <a:cxnSpLocks noChangeShapeType="1"/>
                        </wps:cNvCnPr>
                        <wps:spPr bwMode="auto">
                          <a:xfrm flipH="1" flipV="1">
                            <a:off x="10148" y="250887"/>
                            <a:ext cx="1187" cy="0"/>
                          </a:xfrm>
                          <a:prstGeom prst="line">
                            <a:avLst/>
                          </a:prstGeom>
                          <a:noFill/>
                          <a:ln w="9525" cmpd="sng">
                            <a:solidFill>
                              <a:srgbClr val="000000"/>
                            </a:solidFill>
                            <a:round/>
                            <a:tailEnd type="triangle" w="med" len="med"/>
                          </a:ln>
                        </wps:spPr>
                        <wps:bodyPr/>
                      </wps:wsp>
                      <wps:wsp>
                        <wps:cNvPr id="111" name="直接连接符 111"/>
                        <wps:cNvCnPr>
                          <a:cxnSpLocks noChangeShapeType="1"/>
                        </wps:cNvCnPr>
                        <wps:spPr bwMode="auto">
                          <a:xfrm flipV="1">
                            <a:off x="13881" y="249789"/>
                            <a:ext cx="1209" cy="2281"/>
                          </a:xfrm>
                          <a:prstGeom prst="line">
                            <a:avLst/>
                          </a:prstGeom>
                          <a:noFill/>
                          <a:ln w="9525" cmpd="sng">
                            <a:solidFill>
                              <a:srgbClr val="000000"/>
                            </a:solidFill>
                            <a:round/>
                            <a:tailEnd type="triangle" w="med" len="med"/>
                          </a:ln>
                        </wps:spPr>
                        <wps:bodyPr/>
                      </wps:wsp>
                      <wps:wsp>
                        <wps:cNvPr id="32" name="直接连接符 32"/>
                        <wps:cNvCnPr>
                          <a:cxnSpLocks noChangeShapeType="1"/>
                        </wps:cNvCnPr>
                        <wps:spPr bwMode="auto">
                          <a:xfrm flipH="1">
                            <a:off x="13898" y="252129"/>
                            <a:ext cx="2759" cy="0"/>
                          </a:xfrm>
                          <a:prstGeom prst="line">
                            <a:avLst/>
                          </a:prstGeom>
                          <a:noFill/>
                          <a:ln w="9525" cmpd="sng">
                            <a:solidFill>
                              <a:srgbClr val="000000"/>
                            </a:solidFill>
                            <a:round/>
                          </a:ln>
                        </wps:spPr>
                        <wps:bodyPr/>
                      </wps:wsp>
                      <wps:wsp>
                        <wps:cNvPr id="63" name="直接连接符 63"/>
                        <wps:cNvCnPr>
                          <a:cxnSpLocks noChangeShapeType="1"/>
                        </wps:cNvCnPr>
                        <wps:spPr bwMode="auto">
                          <a:xfrm flipH="1">
                            <a:off x="16657" y="247117"/>
                            <a:ext cx="16" cy="5013"/>
                          </a:xfrm>
                          <a:prstGeom prst="line">
                            <a:avLst/>
                          </a:prstGeom>
                          <a:noFill/>
                          <a:ln w="9525" cmpd="sng">
                            <a:solidFill>
                              <a:srgbClr val="000000"/>
                            </a:solidFill>
                            <a:round/>
                          </a:ln>
                        </wps:spPr>
                        <wps:bodyPr/>
                      </wps:wsp>
                      <wps:wsp>
                        <wps:cNvPr id="120" name="直接连接符 120"/>
                        <wps:cNvCnPr>
                          <a:cxnSpLocks noChangeShapeType="1"/>
                        </wps:cNvCnPr>
                        <wps:spPr bwMode="auto">
                          <a:xfrm flipH="1">
                            <a:off x="16442" y="247110"/>
                            <a:ext cx="242" cy="0"/>
                          </a:xfrm>
                          <a:prstGeom prst="line">
                            <a:avLst/>
                          </a:prstGeom>
                          <a:noFill/>
                          <a:ln w="9525" cmpd="sng">
                            <a:solidFill>
                              <a:srgbClr val="000000"/>
                            </a:solidFill>
                            <a:round/>
                            <a:tailEnd type="triangle" w="med" len="med"/>
                          </a:ln>
                        </wps:spPr>
                        <wps:bodyPr/>
                      </wps:wsp>
                      <wps:wsp>
                        <wps:cNvPr id="38" name="直接连接符 38"/>
                        <wps:cNvCnPr>
                          <a:cxnSpLocks noChangeShapeType="1"/>
                        </wps:cNvCnPr>
                        <wps:spPr bwMode="auto">
                          <a:xfrm flipH="1" flipV="1">
                            <a:off x="10148" y="250941"/>
                            <a:ext cx="1198" cy="1228"/>
                          </a:xfrm>
                          <a:prstGeom prst="line">
                            <a:avLst/>
                          </a:prstGeom>
                          <a:noFill/>
                          <a:ln w="9525" cmpd="sng">
                            <a:solidFill>
                              <a:srgbClr val="000000"/>
                            </a:solidFill>
                            <a:round/>
                            <a:tailEnd type="triangle" w="med" len="med"/>
                          </a:ln>
                        </wps:spPr>
                        <wps:bodyPr/>
                      </wps:wsp>
                      <wps:wsp>
                        <wps:cNvPr id="37" name="直接连接符 37"/>
                        <wps:cNvCnPr>
                          <a:cxnSpLocks noChangeShapeType="1"/>
                        </wps:cNvCnPr>
                        <wps:spPr bwMode="auto">
                          <a:xfrm flipH="1" flipV="1">
                            <a:off x="10097" y="251012"/>
                            <a:ext cx="1249" cy="2360"/>
                          </a:xfrm>
                          <a:prstGeom prst="line">
                            <a:avLst/>
                          </a:prstGeom>
                          <a:noFill/>
                          <a:ln w="9525" cmpd="sng">
                            <a:solidFill>
                              <a:srgbClr val="000000"/>
                            </a:solidFill>
                            <a:round/>
                            <a:tailEnd type="triangle" w="med" len="med"/>
                          </a:ln>
                        </wps:spPr>
                        <wps:bodyPr/>
                      </wps:wsp>
                      <wps:wsp>
                        <wps:cNvPr id="106" name="直接连接符 106"/>
                        <wps:cNvCnPr>
                          <a:cxnSpLocks noChangeShapeType="1"/>
                        </wps:cNvCnPr>
                        <wps:spPr bwMode="auto">
                          <a:xfrm flipH="1">
                            <a:off x="12599" y="252524"/>
                            <a:ext cx="5" cy="484"/>
                          </a:xfrm>
                          <a:prstGeom prst="line">
                            <a:avLst/>
                          </a:prstGeom>
                          <a:noFill/>
                          <a:ln w="25400">
                            <a:solidFill>
                              <a:srgbClr val="C00000"/>
                            </a:solidFill>
                            <a:round/>
                            <a:tailEnd type="triangle" w="med" len="med"/>
                          </a:ln>
                        </wps:spPr>
                        <wps:bodyPr/>
                      </wps:wsp>
                      <wps:wsp>
                        <wps:cNvPr id="128" name="直接连接符 128"/>
                        <wps:cNvCnPr>
                          <a:cxnSpLocks noChangeShapeType="1"/>
                        </wps:cNvCnPr>
                        <wps:spPr bwMode="auto">
                          <a:xfrm flipH="1">
                            <a:off x="13843" y="244679"/>
                            <a:ext cx="1241" cy="0"/>
                          </a:xfrm>
                          <a:prstGeom prst="line">
                            <a:avLst/>
                          </a:prstGeom>
                          <a:noFill/>
                          <a:ln w="9525" cmpd="sng">
                            <a:solidFill>
                              <a:srgbClr val="000000"/>
                            </a:solidFill>
                            <a:round/>
                            <a:tailEnd type="triangle" w="med" len="med"/>
                          </a:ln>
                        </wps:spPr>
                        <wps:bodyPr/>
                      </wps:wsp>
                      <wps:wsp>
                        <wps:cNvPr id="55" name="圆角矩形 55"/>
                        <wps:cNvSpPr>
                          <a:spLocks noChangeArrowheads="1"/>
                        </wps:cNvSpPr>
                        <wps:spPr bwMode="auto">
                          <a:xfrm>
                            <a:off x="9082" y="245708"/>
                            <a:ext cx="1560" cy="511"/>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Cs w:val="21"/>
                                </w:rPr>
                                <w:t>施工方名录</w:t>
                              </w:r>
                            </w:p>
                          </w:txbxContent>
                        </wps:txbx>
                        <wps:bodyPr rot="0" vert="horz" wrap="square" lIns="91440" tIns="45720" rIns="91440" bIns="45720" anchor="t" anchorCtr="0" upright="1">
                          <a:noAutofit/>
                        </wps:bodyPr>
                      </wps:wsp>
                      <wps:wsp>
                        <wps:cNvPr id="53" name="圆角矩形 53"/>
                        <wps:cNvSpPr>
                          <a:spLocks noChangeArrowheads="1"/>
                        </wps:cNvSpPr>
                        <wps:spPr bwMode="auto">
                          <a:xfrm>
                            <a:off x="9085" y="246289"/>
                            <a:ext cx="1561" cy="511"/>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Cs w:val="21"/>
                                </w:rPr>
                                <w:t>通用图册</w:t>
                              </w:r>
                            </w:p>
                          </w:txbxContent>
                        </wps:txbx>
                        <wps:bodyPr rot="0" vert="horz" wrap="square" lIns="91440" tIns="45720" rIns="91440" bIns="45720" anchor="t" anchorCtr="0" upright="1">
                          <a:noAutofit/>
                        </wps:bodyPr>
                      </wps:wsp>
                      <wps:wsp>
                        <wps:cNvPr id="91" name="直接连接符 91"/>
                        <wps:cNvCnPr>
                          <a:cxnSpLocks noChangeShapeType="1"/>
                        </wps:cNvCnPr>
                        <wps:spPr bwMode="auto">
                          <a:xfrm>
                            <a:off x="13863" y="245917"/>
                            <a:ext cx="1226" cy="0"/>
                          </a:xfrm>
                          <a:prstGeom prst="line">
                            <a:avLst/>
                          </a:prstGeom>
                          <a:noFill/>
                          <a:ln w="9525" cmpd="sng">
                            <a:solidFill>
                              <a:srgbClr val="000000"/>
                            </a:solidFill>
                            <a:round/>
                            <a:tailEnd type="triangle" w="med" len="med"/>
                          </a:ln>
                        </wps:spPr>
                        <wps:bodyPr/>
                      </wps:wsp>
                      <wps:wsp>
                        <wps:cNvPr id="57" name="直接连接符 57"/>
                        <wps:cNvCnPr>
                          <a:cxnSpLocks noChangeShapeType="1"/>
                        </wps:cNvCnPr>
                        <wps:spPr bwMode="auto">
                          <a:xfrm flipH="1">
                            <a:off x="10112" y="247188"/>
                            <a:ext cx="1234" cy="3564"/>
                          </a:xfrm>
                          <a:prstGeom prst="line">
                            <a:avLst/>
                          </a:prstGeom>
                          <a:noFill/>
                          <a:ln w="9525" cmpd="sng">
                            <a:solidFill>
                              <a:srgbClr val="000000"/>
                            </a:solidFill>
                            <a:round/>
                            <a:tailEnd type="triangle" w="med" len="med"/>
                          </a:ln>
                        </wps:spPr>
                        <wps:bodyPr/>
                      </wps:wsp>
                      <wps:wsp>
                        <wps:cNvPr id="119" name="直接连接符 119"/>
                        <wps:cNvCnPr>
                          <a:cxnSpLocks noChangeShapeType="1"/>
                        </wps:cNvCnPr>
                        <wps:spPr bwMode="auto">
                          <a:xfrm flipV="1">
                            <a:off x="13881" y="247150"/>
                            <a:ext cx="1209" cy="0"/>
                          </a:xfrm>
                          <a:prstGeom prst="line">
                            <a:avLst/>
                          </a:prstGeom>
                          <a:noFill/>
                          <a:ln w="9525" cmpd="sng">
                            <a:solidFill>
                              <a:srgbClr val="000000"/>
                            </a:solidFill>
                            <a:round/>
                            <a:tailEnd type="triangle" w="med" len="med"/>
                          </a:ln>
                        </wps:spPr>
                        <wps:bodyPr/>
                      </wps:wsp>
                      <wps:wsp>
                        <wps:cNvPr id="99" name="圆角矩形 99"/>
                        <wps:cNvSpPr>
                          <a:spLocks noChangeArrowheads="1"/>
                        </wps:cNvSpPr>
                        <wps:spPr bwMode="auto">
                          <a:xfrm>
                            <a:off x="7197" y="247231"/>
                            <a:ext cx="1527" cy="511"/>
                          </a:xfrm>
                          <a:prstGeom prst="roundRect">
                            <a:avLst>
                              <a:gd name="adj" fmla="val 16667"/>
                            </a:avLst>
                          </a:prstGeom>
                          <a:solidFill>
                            <a:srgbClr val="FFFFFF"/>
                          </a:solidFill>
                          <a:ln w="19050" cmpd="sng">
                            <a:solidFill>
                              <a:srgbClr val="000000"/>
                            </a:solidFill>
                            <a:round/>
                          </a:ln>
                        </wps:spPr>
                        <wps:txbx>
                          <w:txbxContent>
                            <w:p>
                              <w:pPr>
                                <w:spacing w:line="260" w:lineRule="exact"/>
                                <w:jc w:val="center"/>
                                <w:rPr>
                                  <w:rFonts w:ascii="仿宋" w:hAnsi="仿宋" w:eastAsia="仿宋"/>
                                  <w:b/>
                                  <w:szCs w:val="21"/>
                                </w:rPr>
                              </w:pPr>
                              <w:r>
                                <w:rPr>
                                  <w:rFonts w:hint="eastAsia"/>
                                  <w:b/>
                                  <w:szCs w:val="21"/>
                                </w:rPr>
                                <w:t>县人民政府</w:t>
                              </w:r>
                            </w:p>
                          </w:txbxContent>
                        </wps:txbx>
                        <wps:bodyPr rot="0" vert="horz" wrap="square" lIns="91440" tIns="45720" rIns="91440" bIns="45720" anchor="t" anchorCtr="0" upright="1">
                          <a:noAutofit/>
                        </wps:bodyPr>
                      </wps:wsp>
                      <wps:wsp>
                        <wps:cNvPr id="92" name="圆角矩形 92"/>
                        <wps:cNvSpPr>
                          <a:spLocks noChangeArrowheads="1"/>
                        </wps:cNvSpPr>
                        <wps:spPr bwMode="auto">
                          <a:xfrm>
                            <a:off x="9078" y="247239"/>
                            <a:ext cx="1527" cy="511"/>
                          </a:xfrm>
                          <a:prstGeom prst="roundRect">
                            <a:avLst>
                              <a:gd name="adj" fmla="val 16667"/>
                            </a:avLst>
                          </a:prstGeom>
                          <a:solidFill>
                            <a:srgbClr val="FFFFFF"/>
                          </a:solidFill>
                          <a:ln w="19050" cmpd="sng">
                            <a:solidFill>
                              <a:srgbClr val="000000"/>
                            </a:solidFill>
                            <a:round/>
                          </a:ln>
                        </wps:spPr>
                        <wps:txbx>
                          <w:txbxContent>
                            <w:p>
                              <w:pPr>
                                <w:spacing w:line="260" w:lineRule="exact"/>
                                <w:jc w:val="center"/>
                                <w:rPr>
                                  <w:b/>
                                  <w:szCs w:val="21"/>
                                </w:rPr>
                              </w:pPr>
                              <w:r>
                                <w:rPr>
                                  <w:rFonts w:hint="eastAsia"/>
                                  <w:b/>
                                  <w:szCs w:val="21"/>
                                </w:rPr>
                                <w:t>县住建部门</w:t>
                              </w:r>
                            </w:p>
                          </w:txbxContent>
                        </wps:txbx>
                        <wps:bodyPr rot="0" vert="horz" wrap="square" lIns="91440" tIns="45720" rIns="91440" bIns="45720" anchor="t" anchorCtr="0" upright="1">
                          <a:noAutofit/>
                        </wps:bodyPr>
                      </wps:wsp>
                      <wps:wsp>
                        <wps:cNvPr id="90" name="圆角矩形 90"/>
                        <wps:cNvSpPr>
                          <a:spLocks noChangeArrowheads="1"/>
                        </wps:cNvSpPr>
                        <wps:spPr bwMode="auto">
                          <a:xfrm>
                            <a:off x="9075" y="248139"/>
                            <a:ext cx="1527" cy="589"/>
                          </a:xfrm>
                          <a:prstGeom prst="roundRect">
                            <a:avLst>
                              <a:gd name="adj" fmla="val 16667"/>
                            </a:avLst>
                          </a:prstGeom>
                          <a:solidFill>
                            <a:srgbClr val="FFFFFF"/>
                          </a:solidFill>
                          <a:ln w="9525" cmpd="sng">
                            <a:solidFill>
                              <a:srgbClr val="000000"/>
                            </a:solidFill>
                            <a:round/>
                          </a:ln>
                        </wps:spPr>
                        <wps:txbx>
                          <w:txbxContent>
                            <w:p>
                              <w:pPr>
                                <w:spacing w:line="190" w:lineRule="exact"/>
                                <w:jc w:val="center"/>
                                <w:rPr>
                                  <w:rFonts w:ascii="新宋体" w:hAnsi="新宋体" w:eastAsia="新宋体" w:cs="新宋体"/>
                                  <w:sz w:val="18"/>
                                  <w:szCs w:val="18"/>
                                </w:rPr>
                              </w:pPr>
                              <w:r>
                                <w:rPr>
                                  <w:rFonts w:hint="eastAsia" w:ascii="新宋体" w:hAnsi="新宋体" w:eastAsia="新宋体" w:cs="新宋体"/>
                                  <w:sz w:val="18"/>
                                  <w:szCs w:val="18"/>
                                </w:rPr>
                                <w:t>监理服务</w:t>
                              </w:r>
                            </w:p>
                            <w:p>
                              <w:pPr>
                                <w:spacing w:line="190" w:lineRule="exact"/>
                                <w:jc w:val="center"/>
                                <w:rPr>
                                  <w:sz w:val="18"/>
                                  <w:szCs w:val="18"/>
                                </w:rPr>
                              </w:pPr>
                              <w:r>
                                <w:rPr>
                                  <w:rFonts w:hint="eastAsia" w:ascii="新宋体" w:hAnsi="新宋体" w:eastAsia="新宋体" w:cs="新宋体"/>
                                  <w:sz w:val="18"/>
                                  <w:szCs w:val="18"/>
                                </w:rPr>
                                <w:t>管理</w:t>
                              </w:r>
                              <w:r>
                                <w:rPr>
                                  <w:rFonts w:hint="eastAsia"/>
                                  <w:sz w:val="18"/>
                                  <w:szCs w:val="18"/>
                                </w:rPr>
                                <w:t>机构</w:t>
                              </w:r>
                            </w:p>
                          </w:txbxContent>
                        </wps:txbx>
                        <wps:bodyPr rot="0" vert="horz" wrap="square" lIns="91440" tIns="45720" rIns="91440" bIns="45720" anchor="t" anchorCtr="0" upright="1">
                          <a:noAutofit/>
                        </wps:bodyPr>
                      </wps:wsp>
                      <wps:wsp>
                        <wps:cNvPr id="52" name="直接连接符 52"/>
                        <wps:cNvCnPr>
                          <a:cxnSpLocks noChangeShapeType="1"/>
                        </wps:cNvCnPr>
                        <wps:spPr bwMode="auto">
                          <a:xfrm flipH="1">
                            <a:off x="7970" y="249110"/>
                            <a:ext cx="1007" cy="0"/>
                          </a:xfrm>
                          <a:prstGeom prst="line">
                            <a:avLst/>
                          </a:prstGeom>
                          <a:noFill/>
                          <a:ln w="9525" cmpd="sng">
                            <a:solidFill>
                              <a:srgbClr val="000000"/>
                            </a:solidFill>
                            <a:round/>
                          </a:ln>
                        </wps:spPr>
                        <wps:bodyPr/>
                      </wps:wsp>
                      <wps:wsp>
                        <wps:cNvPr id="66" name="直接连接符 66"/>
                        <wps:cNvCnPr>
                          <a:cxnSpLocks noChangeShapeType="1"/>
                        </wps:cNvCnPr>
                        <wps:spPr bwMode="auto">
                          <a:xfrm>
                            <a:off x="7970" y="248635"/>
                            <a:ext cx="0" cy="463"/>
                          </a:xfrm>
                          <a:prstGeom prst="line">
                            <a:avLst/>
                          </a:prstGeom>
                          <a:noFill/>
                          <a:ln w="9525">
                            <a:solidFill>
                              <a:srgbClr val="000000"/>
                            </a:solidFill>
                            <a:round/>
                          </a:ln>
                        </wps:spPr>
                        <wps:bodyPr/>
                      </wps:wsp>
                      <wps:wsp>
                        <wps:cNvPr id="80" name="圆角矩形 80"/>
                        <wps:cNvSpPr>
                          <a:spLocks noChangeArrowheads="1"/>
                        </wps:cNvSpPr>
                        <wps:spPr bwMode="auto">
                          <a:xfrm>
                            <a:off x="7191" y="248139"/>
                            <a:ext cx="1527" cy="589"/>
                          </a:xfrm>
                          <a:prstGeom prst="roundRect">
                            <a:avLst>
                              <a:gd name="adj" fmla="val 16667"/>
                            </a:avLst>
                          </a:prstGeom>
                          <a:solidFill>
                            <a:srgbClr val="FFFFFF"/>
                          </a:solidFill>
                          <a:ln w="9525" cmpd="sng">
                            <a:solidFill>
                              <a:srgbClr val="000000"/>
                            </a:solidFill>
                            <a:round/>
                          </a:ln>
                        </wps:spPr>
                        <wps:txbx>
                          <w:txbxContent>
                            <w:p>
                              <w:pPr>
                                <w:spacing w:line="190" w:lineRule="exact"/>
                                <w:jc w:val="center"/>
                                <w:rPr>
                                  <w:rFonts w:ascii="新宋体" w:hAnsi="新宋体" w:eastAsia="新宋体" w:cs="新宋体"/>
                                  <w:sz w:val="18"/>
                                  <w:szCs w:val="18"/>
                                </w:rPr>
                              </w:pPr>
                              <w:r>
                                <w:rPr>
                                  <w:rFonts w:hint="eastAsia" w:ascii="新宋体" w:hAnsi="新宋体" w:eastAsia="新宋体" w:cs="新宋体"/>
                                  <w:sz w:val="18"/>
                                  <w:szCs w:val="18"/>
                                </w:rPr>
                                <w:t>建房技术</w:t>
                              </w:r>
                            </w:p>
                            <w:p>
                              <w:pPr>
                                <w:spacing w:line="190" w:lineRule="exact"/>
                                <w:jc w:val="center"/>
                                <w:rPr>
                                  <w:sz w:val="18"/>
                                  <w:szCs w:val="18"/>
                                </w:rPr>
                              </w:pPr>
                              <w:r>
                                <w:rPr>
                                  <w:rFonts w:hint="eastAsia"/>
                                  <w:sz w:val="18"/>
                                  <w:szCs w:val="18"/>
                                </w:rPr>
                                <w:t>监理服务</w:t>
                              </w:r>
                            </w:p>
                          </w:txbxContent>
                        </wps:txbx>
                        <wps:bodyPr rot="0" vert="horz" wrap="square" lIns="91440" tIns="45720" rIns="91440" bIns="45720" anchor="t" anchorCtr="0" upright="1">
                          <a:noAutofit/>
                        </wps:bodyPr>
                      </wps:wsp>
                      <wps:wsp>
                        <wps:cNvPr id="72" name="直接连接符 72"/>
                        <wps:cNvCnPr>
                          <a:cxnSpLocks noChangeShapeType="1"/>
                        </wps:cNvCnPr>
                        <wps:spPr bwMode="auto">
                          <a:xfrm>
                            <a:off x="7962" y="247796"/>
                            <a:ext cx="0" cy="342"/>
                          </a:xfrm>
                          <a:prstGeom prst="line">
                            <a:avLst/>
                          </a:prstGeom>
                          <a:noFill/>
                          <a:ln w="9525" cmpd="sng">
                            <a:solidFill>
                              <a:srgbClr val="000000"/>
                            </a:solidFill>
                            <a:round/>
                            <a:tailEnd type="triangle" w="med" len="med"/>
                          </a:ln>
                        </wps:spPr>
                        <wps:bodyPr/>
                      </wps:wsp>
                      <wps:wsp>
                        <wps:cNvPr id="77" name="直接连接符 77"/>
                        <wps:cNvCnPr>
                          <a:cxnSpLocks noChangeShapeType="1"/>
                        </wps:cNvCnPr>
                        <wps:spPr bwMode="auto">
                          <a:xfrm>
                            <a:off x="9824" y="247796"/>
                            <a:ext cx="0" cy="353"/>
                          </a:xfrm>
                          <a:prstGeom prst="line">
                            <a:avLst/>
                          </a:prstGeom>
                          <a:noFill/>
                          <a:ln w="9525" cmpd="sng">
                            <a:solidFill>
                              <a:srgbClr val="000000"/>
                            </a:solidFill>
                            <a:round/>
                            <a:tailEnd type="triangle" w="med" len="med"/>
                          </a:ln>
                        </wps:spPr>
                        <wps:bodyPr/>
                      </wps:wsp>
                      <wps:wsp>
                        <wps:cNvPr id="60" name="直接连接符 60"/>
                        <wps:cNvCnPr>
                          <a:cxnSpLocks noChangeShapeType="1"/>
                        </wps:cNvCnPr>
                        <wps:spPr bwMode="auto">
                          <a:xfrm flipH="1">
                            <a:off x="8747" y="248437"/>
                            <a:ext cx="303" cy="14"/>
                          </a:xfrm>
                          <a:prstGeom prst="line">
                            <a:avLst/>
                          </a:prstGeom>
                          <a:noFill/>
                          <a:ln w="9525" cmpd="sng">
                            <a:solidFill>
                              <a:srgbClr val="000000"/>
                            </a:solidFill>
                            <a:round/>
                            <a:tailEnd type="triangle" w="med" len="med"/>
                          </a:ln>
                        </wps:spPr>
                        <wps:bodyPr/>
                      </wps:wsp>
                      <wps:wsp>
                        <wps:cNvPr id="1" name="矩形 1"/>
                        <wps:cNvSpPr>
                          <a:spLocks noChangeArrowheads="1"/>
                        </wps:cNvSpPr>
                        <wps:spPr bwMode="auto">
                          <a:xfrm>
                            <a:off x="11413" y="254371"/>
                            <a:ext cx="2415" cy="624"/>
                          </a:xfrm>
                          <a:prstGeom prst="rect">
                            <a:avLst/>
                          </a:prstGeom>
                          <a:solidFill>
                            <a:srgbClr val="FFFFFF"/>
                          </a:solidFill>
                          <a:ln w="9525" cmpd="sng">
                            <a:solidFill>
                              <a:srgbClr val="000000"/>
                            </a:solidFill>
                            <a:round/>
                          </a:ln>
                        </wps:spPr>
                        <wps:txbx>
                          <w:txbxContent>
                            <w:p>
                              <w:pPr>
                                <w:spacing w:line="380" w:lineRule="exact"/>
                                <w:jc w:val="center"/>
                                <w:rPr>
                                  <w:szCs w:val="21"/>
                                </w:rPr>
                              </w:pPr>
                              <w:r>
                                <w:rPr>
                                  <w:rFonts w:hint="eastAsia"/>
                                  <w:szCs w:val="21"/>
                                </w:rPr>
                                <w:t>改 变 用 途</w:t>
                              </w:r>
                            </w:p>
                            <w:p>
                              <w:pPr>
                                <w:jc w:val="center"/>
                              </w:pPr>
                            </w:p>
                          </w:txbxContent>
                        </wps:txbx>
                        <wps:bodyPr rot="0" vert="horz" wrap="square" lIns="91440" tIns="45720" rIns="91440" bIns="45720" anchor="t" anchorCtr="0" upright="1">
                          <a:noAutofit/>
                        </wps:bodyPr>
                      </wps:wsp>
                      <wps:wsp>
                        <wps:cNvPr id="3" name="直接连接符 3"/>
                        <wps:cNvCnPr>
                          <a:cxnSpLocks noChangeShapeType="1"/>
                        </wps:cNvCnPr>
                        <wps:spPr bwMode="auto">
                          <a:xfrm flipH="1">
                            <a:off x="12610" y="253793"/>
                            <a:ext cx="5" cy="484"/>
                          </a:xfrm>
                          <a:prstGeom prst="line">
                            <a:avLst/>
                          </a:prstGeom>
                          <a:noFill/>
                          <a:ln w="25400">
                            <a:solidFill>
                              <a:srgbClr val="C00000"/>
                            </a:solidFill>
                            <a:round/>
                            <a:tailEnd type="triangle" w="med" len="med"/>
                          </a:ln>
                        </wps:spPr>
                        <wps:bodyPr/>
                      </wps:wsp>
                      <wps:wsp>
                        <wps:cNvPr id="4" name="圆角矩形 4"/>
                        <wps:cNvSpPr>
                          <a:spLocks noChangeArrowheads="1"/>
                        </wps:cNvSpPr>
                        <wps:spPr bwMode="auto">
                          <a:xfrm>
                            <a:off x="15154" y="254419"/>
                            <a:ext cx="1231" cy="511"/>
                          </a:xfrm>
                          <a:prstGeom prst="roundRect">
                            <a:avLst>
                              <a:gd name="adj" fmla="val 16667"/>
                            </a:avLst>
                          </a:prstGeom>
                          <a:solidFill>
                            <a:srgbClr val="FFFFFF"/>
                          </a:solidFill>
                          <a:ln w="9525" cmpd="sng">
                            <a:solidFill>
                              <a:srgbClr val="000000"/>
                            </a:solidFill>
                            <a:round/>
                          </a:ln>
                        </wps:spPr>
                        <wps:txbx>
                          <w:txbxContent>
                            <w:p>
                              <w:pPr>
                                <w:jc w:val="center"/>
                                <w:rPr>
                                  <w:szCs w:val="21"/>
                                </w:rPr>
                              </w:pPr>
                              <w:r>
                                <w:rPr>
                                  <w:rFonts w:hint="eastAsia"/>
                                  <w:szCs w:val="21"/>
                                </w:rPr>
                                <w:t>相关单位</w:t>
                              </w:r>
                            </w:p>
                          </w:txbxContent>
                        </wps:txbx>
                        <wps:bodyPr rot="0" vert="horz" wrap="square" lIns="91440" tIns="45720" rIns="91440" bIns="45720" anchor="t" anchorCtr="0" upright="1">
                          <a:noAutofit/>
                        </wps:bodyPr>
                      </wps:wsp>
                      <wps:wsp>
                        <wps:cNvPr id="5" name="直接连接符 5"/>
                        <wps:cNvCnPr>
                          <a:cxnSpLocks noChangeShapeType="1"/>
                        </wps:cNvCnPr>
                        <wps:spPr bwMode="auto">
                          <a:xfrm>
                            <a:off x="13887" y="254695"/>
                            <a:ext cx="1226" cy="0"/>
                          </a:xfrm>
                          <a:prstGeom prst="line">
                            <a:avLst/>
                          </a:prstGeom>
                          <a:noFill/>
                          <a:ln w="9525" cmpd="sng">
                            <a:solidFill>
                              <a:srgbClr val="000000"/>
                            </a:solidFill>
                            <a:round/>
                            <a:tailEnd type="triangle" w="med" len="med"/>
                          </a:ln>
                        </wps:spPr>
                        <wps:bodyPr/>
                      </wps:wsp>
                      <wps:wsp>
                        <wps:cNvPr id="6" name="直接连接符 6"/>
                        <wps:cNvCnPr>
                          <a:cxnSpLocks noChangeShapeType="1"/>
                        </wps:cNvCnPr>
                        <wps:spPr bwMode="auto">
                          <a:xfrm flipH="1" flipV="1">
                            <a:off x="10097" y="251014"/>
                            <a:ext cx="1273" cy="3713"/>
                          </a:xfrm>
                          <a:prstGeom prst="line">
                            <a:avLst/>
                          </a:prstGeom>
                          <a:noFill/>
                          <a:ln w="9525" cmpd="sng">
                            <a:solidFill>
                              <a:srgbClr val="000000"/>
                            </a:solidFill>
                            <a:round/>
                            <a:tailEnd type="triangle" w="med" len="med"/>
                          </a:ln>
                        </wps:spPr>
                        <wps:bodyPr/>
                      </wps:wsp>
                      <wps:wsp>
                        <wps:cNvPr id="8" name="直接连接符 8"/>
                        <wps:cNvCnPr>
                          <a:cxnSpLocks noChangeShapeType="1"/>
                        </wps:cNvCnPr>
                        <wps:spPr bwMode="auto">
                          <a:xfrm flipH="1">
                            <a:off x="10106" y="245850"/>
                            <a:ext cx="1258" cy="4897"/>
                          </a:xfrm>
                          <a:prstGeom prst="line">
                            <a:avLst/>
                          </a:prstGeom>
                          <a:noFill/>
                          <a:ln w="9525" cmpd="sng">
                            <a:solidFill>
                              <a:srgbClr val="000000"/>
                            </a:solidFill>
                            <a:round/>
                            <a:tailEnd type="triangle" w="med" len="med"/>
                          </a:ln>
                        </wps:spPr>
                        <wps:bodyPr/>
                      </wps:wsp>
                      <wps:wsp>
                        <wps:cNvPr id="25" name="直接连接符 25"/>
                        <wps:cNvCnPr>
                          <a:cxnSpLocks noChangeShapeType="1"/>
                        </wps:cNvCnPr>
                        <wps:spPr bwMode="auto">
                          <a:xfrm flipV="1">
                            <a:off x="9833" y="246787"/>
                            <a:ext cx="0" cy="400"/>
                          </a:xfrm>
                          <a:prstGeom prst="line">
                            <a:avLst/>
                          </a:prstGeom>
                          <a:noFill/>
                          <a:ln w="9525" cmpd="sng">
                            <a:solidFill>
                              <a:srgbClr val="000000"/>
                            </a:solidFill>
                            <a:round/>
                            <a:tailEnd type="triangle" w="med" len="med"/>
                          </a:ln>
                        </wps:spPr>
                        <wps:bodyPr/>
                      </wps:wsp>
                      <wps:wsp>
                        <wps:cNvPr id="26" name="直接连接符 26"/>
                        <wps:cNvCnPr>
                          <a:cxnSpLocks noChangeShapeType="1"/>
                        </wps:cNvCnPr>
                        <wps:spPr bwMode="auto">
                          <a:xfrm flipH="1">
                            <a:off x="9862" y="244680"/>
                            <a:ext cx="1448" cy="0"/>
                          </a:xfrm>
                          <a:prstGeom prst="line">
                            <a:avLst/>
                          </a:prstGeom>
                          <a:noFill/>
                          <a:ln w="9525" cmpd="sng">
                            <a:solidFill>
                              <a:srgbClr val="000000"/>
                            </a:solidFill>
                            <a:round/>
                          </a:ln>
                        </wps:spPr>
                        <wps:bodyPr/>
                      </wps:wsp>
                      <wps:wsp>
                        <wps:cNvPr id="27" name="直接连接符 27"/>
                        <wps:cNvCnPr>
                          <a:cxnSpLocks noChangeShapeType="1"/>
                        </wps:cNvCnPr>
                        <wps:spPr bwMode="auto">
                          <a:xfrm>
                            <a:off x="9857" y="244680"/>
                            <a:ext cx="0" cy="1026"/>
                          </a:xfrm>
                          <a:prstGeom prst="line">
                            <a:avLst/>
                          </a:prstGeom>
                          <a:noFill/>
                          <a:ln w="9525" cmpd="sng">
                            <a:solidFill>
                              <a:srgbClr val="000000"/>
                            </a:solidFill>
                            <a:round/>
                            <a:tailEnd type="triangle" w="med" len="med"/>
                          </a:ln>
                        </wps:spPr>
                        <wps:bodyPr/>
                      </wps:wsp>
                    </wpg:wgp>
                  </a:graphicData>
                </a:graphic>
              </wp:anchor>
            </w:drawing>
          </mc:Choice>
          <mc:Fallback>
            <w:pict>
              <v:group id="_x0000_s1026" o:spid="_x0000_s1026" o:spt="203" style="position:absolute;left:0pt;margin-left:-25.55pt;margin-top:22.5pt;height:534.7pt;width:474.65pt;z-index:251659264;mso-width-relative:page;mso-height-relative:page;" coordorigin="7191,244313" coordsize="9493,10694" o:gfxdata="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">
                <o:lock v:ext="edit" aspectratio="f"/>
                <v:line id="_x0000_s1026" o:spid="_x0000_s1026" o:spt="20" style="position:absolute;left:9841;top:245987;height:297;width: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8565;top:249638;height:399;width:926;" fillcolor="#FFFFFF" filled="t" stroked="f" coordsize="21600,21600" o:gfxdata="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QTLU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提  供</w:t>
                        </w:r>
                      </w:p>
                    </w:txbxContent>
                  </v:textbox>
                </v:shape>
                <v:shape id="_x0000_s1026" o:spid="_x0000_s1026" o:spt="202" type="#_x0000_t202" style="position:absolute;left:9489;top:244796;height:761;width:676;" fillcolor="#FFFFFF" filled="t" stroked="f" coordsize="21600,21600" o:gfxdata="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VkzL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可</w:t>
                        </w:r>
                      </w:p>
                      <w:p>
                        <w:pPr>
                          <w:spacing w:line="200" w:lineRule="exact"/>
                          <w:rPr>
                            <w:sz w:val="18"/>
                            <w:szCs w:val="18"/>
                          </w:rPr>
                        </w:pPr>
                        <w:r>
                          <w:rPr>
                            <w:rFonts w:hint="eastAsia"/>
                            <w:sz w:val="18"/>
                            <w:szCs w:val="18"/>
                          </w:rPr>
                          <w:t>选</w:t>
                        </w:r>
                      </w:p>
                      <w:p>
                        <w:pPr>
                          <w:spacing w:line="200" w:lineRule="exact"/>
                          <w:rPr>
                            <w:sz w:val="18"/>
                            <w:szCs w:val="18"/>
                          </w:rPr>
                        </w:pPr>
                        <w:r>
                          <w:rPr>
                            <w:rFonts w:hint="eastAsia"/>
                            <w:sz w:val="18"/>
                            <w:szCs w:val="18"/>
                          </w:rPr>
                          <w:t>择</w:t>
                        </w:r>
                      </w:p>
                    </w:txbxContent>
                  </v:textbox>
                </v:shape>
                <v:shape id="_x0000_s1026" o:spid="_x0000_s1026" o:spt="202" type="#_x0000_t202" style="position:absolute;left:9460;top:246735;height:583;width:831;" fillcolor="#FFFFFF" filled="t" stroked="f" coordsize="21600,21600" o:gfxdata="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6BZI7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公 公</w:t>
                        </w:r>
                      </w:p>
                      <w:p>
                        <w:pPr>
                          <w:spacing w:line="200" w:lineRule="exact"/>
                          <w:rPr>
                            <w:sz w:val="18"/>
                            <w:szCs w:val="18"/>
                          </w:rPr>
                        </w:pPr>
                        <w:r>
                          <w:rPr>
                            <w:rFonts w:hint="eastAsia"/>
                            <w:sz w:val="18"/>
                            <w:szCs w:val="18"/>
                          </w:rPr>
                          <w:t>开 布</w:t>
                        </w:r>
                      </w:p>
                    </w:txbxContent>
                  </v:textbox>
                </v:shape>
                <v:shape id="_x0000_s1026" o:spid="_x0000_s1026" o:spt="202" type="#_x0000_t202" style="position:absolute;left:7581;top:248426;height:697;width:1187;" fillcolor="#FFFFFF" filled="t" stroked="f" coordsize="21600,21600" o:gfxdata="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41N0rUAAADbAAAADwAA&#10;AAAAAAABACAAAAAiAAAAZHJzL2Rvd25yZXYueG1sUEsBAhQAFAAAAAgAh07iQDMvBZ47AAAAOQAA&#10;ABAAAAAAAAAAAQAgAAAABAEAAGRycy9zaGFwZXhtbC54bWxQSwUGAAAAAAYABgBbAQAArgMAAAAA&#10;">
                  <v:fill on="t" focussize="0,0"/>
                  <v:stroke on="f" miterlimit="8" joinstyle="miter"/>
                  <v:imagedata o:title=""/>
                  <o:lock v:ext="edit" aspectratio="f"/>
                  <v:textbox>
                    <w:txbxContent>
                      <w:p>
                        <w:pPr>
                          <w:spacing w:line="240" w:lineRule="exact"/>
                          <w:rPr>
                            <w:sz w:val="18"/>
                            <w:szCs w:val="18"/>
                          </w:rPr>
                        </w:pPr>
                        <w:r>
                          <w:rPr>
                            <w:rFonts w:hint="eastAsia"/>
                            <w:sz w:val="18"/>
                            <w:szCs w:val="18"/>
                          </w:rPr>
                          <w:t>提 供</w:t>
                        </w:r>
                      </w:p>
                      <w:p>
                        <w:pPr>
                          <w:spacing w:line="240" w:lineRule="exact"/>
                          <w:rPr>
                            <w:sz w:val="18"/>
                            <w:szCs w:val="18"/>
                          </w:rPr>
                        </w:pPr>
                      </w:p>
                    </w:txbxContent>
                  </v:textbox>
                </v:shape>
                <v:shape id="_x0000_s1026" o:spid="_x0000_s1026" o:spt="202" type="#_x0000_t202" style="position:absolute;left:13734;top:254281;height:727;width:1649;"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spacing w:line="300" w:lineRule="exact"/>
                          <w:rPr>
                            <w:spacing w:val="-10"/>
                            <w:sz w:val="18"/>
                            <w:szCs w:val="18"/>
                          </w:rPr>
                        </w:pPr>
                        <w:r>
                          <w:rPr>
                            <w:rFonts w:hint="eastAsia"/>
                            <w:spacing w:val="-10"/>
                            <w:sz w:val="18"/>
                            <w:szCs w:val="18"/>
                          </w:rPr>
                          <w:t>房屋所有权人组</w:t>
                        </w:r>
                      </w:p>
                      <w:p>
                        <w:pPr>
                          <w:spacing w:line="300" w:lineRule="exact"/>
                          <w:rPr>
                            <w:sz w:val="18"/>
                            <w:szCs w:val="18"/>
                          </w:rPr>
                        </w:pPr>
                        <w:r>
                          <w:rPr>
                            <w:rFonts w:hint="eastAsia"/>
                            <w:spacing w:val="-10"/>
                            <w:sz w:val="18"/>
                            <w:szCs w:val="18"/>
                          </w:rPr>
                          <w:t>织专业机构鉴定</w:t>
                        </w:r>
                      </w:p>
                    </w:txbxContent>
                  </v:textbox>
                </v:shape>
                <v:shape id="_x0000_s1026" o:spid="_x0000_s1026" o:spt="202" type="#_x0000_t202" style="position:absolute;left:10807;top:247629;height:380;width:1455;" fillcolor="#FFFFFF" filled="t" stroked="f" coordsize="21600,21600" o:gfxdata="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Nsu8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可选通用图册</w:t>
                        </w:r>
                      </w:p>
                    </w:txbxContent>
                  </v:textbox>
                </v:shape>
                <v:shape id="_x0000_s1026" o:spid="_x0000_s1026" o:spt="202" type="#_x0000_t202" style="position:absolute;left:9509;top:247298;height:399;width:926;" fillcolor="#FFFFFF" filled="t" stroked="t" coordsize="21600,21600" o:gfxdata="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Y0oEtwAAANsAAAAP&#10;AAAAAAAAAAEAIAAAACIAAABkcnMvZG93bnJldi54bWxQSwECFAAUAAAACACHTuJAMy8FnjsAAAA5&#10;AAAAEAAAAAAAAAABACAAAAAGAQAAZHJzL3NoYXBleG1sLnhtbFBLBQYAAAAABgAGAFsBAACwAwAA&#10;AAA=&#10;">
                  <v:fill on="t" focussize="0,0"/>
                  <v:stroke weight="1.5pt" color="#000000" joinstyle="round"/>
                  <v:imagedata o:title=""/>
                  <o:lock v:ext="edit" aspectratio="f"/>
                  <v:textbox>
                    <w:txbxContent>
                      <w:p>
                        <w:pPr>
                          <w:spacing w:line="200" w:lineRule="exact"/>
                          <w:rPr>
                            <w:sz w:val="18"/>
                            <w:szCs w:val="18"/>
                          </w:rPr>
                        </w:pPr>
                        <w:r>
                          <w:rPr>
                            <w:rFonts w:hint="eastAsia"/>
                            <w:sz w:val="18"/>
                            <w:szCs w:val="18"/>
                          </w:rPr>
                          <w:t>设  立</w:t>
                        </w:r>
                      </w:p>
                    </w:txbxContent>
                  </v:textbox>
                </v:shape>
                <v:shape id="_x0000_s1026" o:spid="_x0000_s1026" o:spt="202" type="#_x0000_t202" style="position:absolute;left:7536;top:247795;height:399;width:926;" fillcolor="#FFFFFF" filled="t" stroked="f" coordsize="21600,21600" o:gfxdata="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wehJugAAANsA&#10;AAAPAAAAAAAAAAEAIAAAACIAAABkcnMvZG93bnJldi54bWxQSwECFAAUAAAACACHTuJAMy8FnjsA&#10;AAA5AAAAEAAAAAAAAAABACAAAAAJAQAAZHJzL3NoYXBleG1sLnhtbFBLBQYAAAAABgAGAFsBAACz&#10;AwAAAAA=&#10;">
                  <v:fill on="t" focussize="0,0"/>
                  <v:stroke on="f" miterlimit="8" joinstyle="miter"/>
                  <v:imagedata o:title=""/>
                  <o:lock v:ext="edit" aspectratio="f"/>
                  <v:textbox>
                    <w:txbxContent>
                      <w:p>
                        <w:pPr>
                          <w:spacing w:line="200" w:lineRule="exact"/>
                          <w:rPr>
                            <w:sz w:val="18"/>
                            <w:szCs w:val="18"/>
                          </w:rPr>
                        </w:pPr>
                        <w:r>
                          <w:rPr>
                            <w:rFonts w:hint="eastAsia"/>
                            <w:sz w:val="18"/>
                            <w:szCs w:val="18"/>
                          </w:rPr>
                          <w:t>购  买</w:t>
                        </w:r>
                      </w:p>
                    </w:txbxContent>
                  </v:textbox>
                </v:shape>
                <v:shape id="_x0000_s1026" o:spid="_x0000_s1026" o:spt="202" type="#_x0000_t202" style="position:absolute;left:8677;top:248041;height:787;width:485;" fillcolor="#FFFFFF" filled="t" stroked="f" coordsize="21600,21600" o:gfxdata="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635E+5AAAA2wAA&#10;AA8AAAAAAAAAAQAgAAAAIgAAAGRycy9kb3ducmV2LnhtbFBLAQIUABQAAAAIAIdO4kAzLwWeOwAA&#10;ADkAAAAQAAAAAAAAAAEAIAAAAAgBAABkcnMvc2hhcGV4bWwueG1sUEsFBgAAAAAGAAYAWwEAALID&#10;AAAAAA==&#10;">
                  <v:fill on="t" focussize="0,0"/>
                  <v:stroke on="f" miterlimit="8" joinstyle="miter"/>
                  <v:imagedata o:title=""/>
                  <o:lock v:ext="edit" aspectratio="f"/>
                  <v:textbox>
                    <w:txbxContent>
                      <w:p>
                        <w:pPr>
                          <w:spacing w:line="300" w:lineRule="exact"/>
                          <w:rPr>
                            <w:sz w:val="18"/>
                            <w:szCs w:val="18"/>
                          </w:rPr>
                        </w:pPr>
                        <w:r>
                          <w:rPr>
                            <w:rFonts w:hint="eastAsia"/>
                            <w:sz w:val="18"/>
                            <w:szCs w:val="18"/>
                          </w:rPr>
                          <w:t>管</w:t>
                        </w:r>
                      </w:p>
                      <w:p>
                        <w:pPr>
                          <w:spacing w:line="300" w:lineRule="exact"/>
                          <w:rPr>
                            <w:sz w:val="18"/>
                            <w:szCs w:val="18"/>
                          </w:rPr>
                        </w:pPr>
                        <w:r>
                          <w:rPr>
                            <w:rFonts w:hint="eastAsia"/>
                            <w:sz w:val="18"/>
                            <w:szCs w:val="18"/>
                          </w:rPr>
                          <w:t>理</w:t>
                        </w:r>
                      </w:p>
                    </w:txbxContent>
                  </v:textbox>
                </v:shape>
                <v:shape id="_x0000_s1026" o:spid="_x0000_s1026" o:spt="202" type="#_x0000_t202" style="position:absolute;left:14026;top:244653;height:357;width:1228;" fillcolor="#FFFFFF" filled="t" stroked="f" coordsize="21600,21600" o:gfxdata="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o7tB7gAAADc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建设手续</w:t>
                        </w:r>
                      </w:p>
                    </w:txbxContent>
                  </v:textbox>
                </v:shape>
                <v:shape id="_x0000_s1026" o:spid="_x0000_s1026" o:spt="202" type="#_x0000_t202" style="position:absolute;left:13730;top:250133;height:357;width:1474;"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自行选定的</w:t>
                        </w:r>
                      </w:p>
                    </w:txbxContent>
                  </v:textbox>
                </v:shape>
                <v:shape id="_x0000_s1026" o:spid="_x0000_s1026" o:spt="202" type="#_x0000_t202" style="position:absolute;left:10182;top:250568;height:653;width:1254;" fillcolor="#FFFFFF" filled="t" stroked="f" coordsize="21600,21600" o:gfxdata="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q0i9L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40" w:lineRule="exact"/>
                          <w:rPr>
                            <w:sz w:val="18"/>
                            <w:szCs w:val="18"/>
                          </w:rPr>
                        </w:pPr>
                        <w:r>
                          <w:rPr>
                            <w:rFonts w:hint="eastAsia"/>
                            <w:sz w:val="18"/>
                            <w:szCs w:val="18"/>
                          </w:rPr>
                          <w:t>名录内选定</w:t>
                        </w:r>
                      </w:p>
                      <w:p>
                        <w:pPr>
                          <w:spacing w:line="240" w:lineRule="exact"/>
                          <w:ind w:firstLine="90" w:firstLineChars="50"/>
                          <w:rPr>
                            <w:sz w:val="18"/>
                            <w:szCs w:val="18"/>
                          </w:rPr>
                        </w:pPr>
                        <w:r>
                          <w:rPr>
                            <w:rFonts w:hint="eastAsia"/>
                            <w:sz w:val="18"/>
                            <w:szCs w:val="18"/>
                          </w:rPr>
                          <w:t>的施工方</w:t>
                        </w:r>
                      </w:p>
                    </w:txbxContent>
                  </v:textbox>
                </v:shape>
                <v:shape id="_x0000_s1026" o:spid="_x0000_s1026" o:spt="202" type="#_x0000_t202" style="position:absolute;left:13851;top:248740;height:357;width:1228;" fillcolor="#FFFFFF" filled="t" stroked="f" coordsize="21600,21600" o:gfxdata="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bH3ZtwAAANw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spacing w:line="200" w:lineRule="exact"/>
                          <w:rPr>
                            <w:sz w:val="18"/>
                            <w:szCs w:val="18"/>
                          </w:rPr>
                        </w:pPr>
                        <w:r>
                          <w:rPr>
                            <w:rFonts w:hint="eastAsia"/>
                            <w:sz w:val="18"/>
                            <w:szCs w:val="18"/>
                          </w:rPr>
                          <w:t>可自行选定</w:t>
                        </w:r>
                      </w:p>
                    </w:txbxContent>
                  </v:textbox>
                </v:shape>
                <v:shape id="_x0000_s1026" o:spid="_x0000_s1026" o:spt="202" type="#_x0000_t202" style="position:absolute;left:10673;top:252566;height:357;width:1649;" fillcolor="#FFFFFF" filled="t" stroked="f" coordsize="21600,21600" o:gfxdata="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vQ6LsAAADc&#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w:txbxContent>
                      <w:p>
                        <w:pPr>
                          <w:spacing w:line="200" w:lineRule="exact"/>
                          <w:rPr>
                            <w:sz w:val="18"/>
                            <w:szCs w:val="18"/>
                          </w:rPr>
                        </w:pPr>
                        <w:r>
                          <w:rPr>
                            <w:rFonts w:hint="eastAsia"/>
                            <w:sz w:val="18"/>
                            <w:szCs w:val="18"/>
                          </w:rPr>
                          <w:t>验收后1个月内</w:t>
                        </w:r>
                      </w:p>
                    </w:txbxContent>
                  </v:textbox>
                </v:shape>
                <v:roundrect id="_x0000_s1026" o:spid="_x0000_s1026" o:spt="2" style="position:absolute;left:11400;top:244422;height:511;width:2429;" fillcolor="#FFFFFF" filled="t" stroked="t" coordsize="21600,21600" arcsize="0.166666666666667" o:gfxdata="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jsnFugAAANwA&#10;AAAPAAAAAAAAAAEAIAAAACIAAABkcnMvZG93bnJldi54bWxQSwECFAAUAAAACACHTuJAMy8FnjsA&#10;AAA5AAAAEAAAAAAAAAABACAAAAAJAQAAZHJzL3NoYXBleG1sLnhtbFBLBQYAAAAABgAGAFsBAACz&#10;AwAAAAA=&#10;">
                  <v:fill on="t" focussize="0,0"/>
                  <v:stroke weight="2pt" color="#C00000" joinstyle="round"/>
                  <v:imagedata o:title=""/>
                  <o:lock v:ext="edit" aspectratio="f"/>
                  <v:textbox>
                    <w:txbxContent>
                      <w:p>
                        <w:pPr>
                          <w:jc w:val="center"/>
                          <w:rPr>
                            <w:b/>
                            <w:color w:val="C00000"/>
                            <w:sz w:val="24"/>
                          </w:rPr>
                        </w:pPr>
                        <w:r>
                          <w:rPr>
                            <w:rFonts w:hint="eastAsia"/>
                            <w:b/>
                            <w:color w:val="C00000"/>
                            <w:sz w:val="24"/>
                          </w:rPr>
                          <w:t>建 房 人</w:t>
                        </w:r>
                      </w:p>
                    </w:txbxContent>
                  </v:textbox>
                </v:roundrect>
                <v:line id="_x0000_s1026" o:spid="_x0000_s1026" o:spt="20" style="position:absolute;left:12571;top:244994;flip:x;height:484;width:5;" filled="f" stroked="t" coordsize="21600,21600" o:gfxdata="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50+Py5AAAA3AAA&#10;AA8AAAAAAAAAAQAgAAAAIgAAAGRycy9kb3ducmV2LnhtbFBLAQIUABQAAAAIAIdO4kAzLwWeOwAA&#10;ADkAAAAQAAAAAAAAAAEAIAAAAAgBAABkcnMvc2hhcGV4bWwueG1sUEsFBgAAAAAGAAYAWwEAALID&#10;AAAAAA==&#10;">
                  <v:fill on="f" focussize="0,0"/>
                  <v:stroke weight="2pt" color="#C00000" joinstyle="round" endarrow="block"/>
                  <v:imagedata o:title=""/>
                  <o:lock v:ext="edit" aspectratio="f"/>
                </v:line>
                <v:rect id="_x0000_s1026" o:spid="_x0000_s1026" o:spt="1" style="position:absolute;left:11397;top:245565;height:624;width:2415;" fillcolor="#FFFFFF" filled="t" stroked="t"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80" w:lineRule="exact"/>
                          <w:jc w:val="center"/>
                          <w:rPr>
                            <w:rFonts w:ascii="新宋体" w:hAnsi="新宋体" w:eastAsia="新宋体" w:cs="新宋体"/>
                            <w:sz w:val="18"/>
                            <w:szCs w:val="18"/>
                          </w:rPr>
                        </w:pPr>
                        <w:r>
                          <w:rPr>
                            <w:rFonts w:hint="eastAsia"/>
                            <w:spacing w:val="-6"/>
                            <w:szCs w:val="21"/>
                          </w:rPr>
                          <w:t>取得用地、规划手</w:t>
                        </w:r>
                        <w:r>
                          <w:rPr>
                            <w:rFonts w:hint="eastAsia"/>
                            <w:szCs w:val="21"/>
                          </w:rPr>
                          <w:t>续</w:t>
                        </w:r>
                      </w:p>
                      <w:p>
                        <w:pPr>
                          <w:jc w:val="center"/>
                        </w:pPr>
                      </w:p>
                    </w:txbxContent>
                  </v:textbox>
                </v:rect>
                <v:shape id="_x0000_s1026" o:spid="_x0000_s1026" o:spt="202" type="#_x0000_t202" style="position:absolute;left:14022;top:244313;height:480;width:1197;" filled="f" stroked="f" coordsize="21600,21600" o:gfxdata="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LS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新宋体" w:hAnsi="新宋体" w:eastAsia="新宋体" w:cs="新宋体"/>
                            <w:sz w:val="18"/>
                            <w:szCs w:val="18"/>
                          </w:rPr>
                        </w:pPr>
                        <w:r>
                          <w:rPr>
                            <w:rFonts w:hint="eastAsia" w:ascii="新宋体" w:hAnsi="新宋体" w:eastAsia="新宋体" w:cs="新宋体"/>
                            <w:sz w:val="18"/>
                            <w:szCs w:val="18"/>
                          </w:rPr>
                          <w:t>协助办理</w:t>
                        </w:r>
                      </w:p>
                    </w:txbxContent>
                  </v:textbox>
                </v:shape>
                <v:roundrect id="_x0000_s1026" o:spid="_x0000_s1026" o:spt="2" style="position:absolute;left:15122;top:244435;height:511;width:1301;" fillcolor="#FFFFFF" filled="t" stroked="t" coordsize="21600,21600" arcsize="0.166666666666667" o:gfxdata="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HGf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szCs w:val="21"/>
                          </w:rPr>
                        </w:pPr>
                        <w:r>
                          <w:rPr>
                            <w:rFonts w:hint="eastAsia"/>
                            <w:szCs w:val="21"/>
                          </w:rPr>
                          <w:t>村 委 会</w:t>
                        </w:r>
                      </w:p>
                    </w:txbxContent>
                  </v:textbox>
                </v:roundrect>
                <v:shape id="_x0000_s1026" o:spid="_x0000_s1026" o:spt="202" type="#_x0000_t202" style="position:absolute;left:10352;top:249961;height:347;width:1371;" fillcolor="#FFFFFF" filled="t" stroked="f" coordsize="21600,21600" o:gfxdata="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n+8g7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line="200" w:lineRule="exact"/>
                          <w:rPr>
                            <w:sz w:val="18"/>
                            <w:szCs w:val="18"/>
                          </w:rPr>
                        </w:pPr>
                        <w:r>
                          <w:rPr>
                            <w:rFonts w:hint="eastAsia"/>
                            <w:sz w:val="18"/>
                            <w:szCs w:val="18"/>
                          </w:rPr>
                          <w:t>开工前1个月</w:t>
                        </w:r>
                      </w:p>
                    </w:txbxContent>
                  </v:textbox>
                </v:shape>
                <v:roundrect id="_x0000_s1026" o:spid="_x0000_s1026" o:spt="2" style="position:absolute;left:7945;top:250616;height:549;width:2116;" fillcolor="#FFFFFF" filled="t" stroked="t" coordsize="21600,21600" arcsize="0.166666666666667" o:gfxdata="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0Ap4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jc w:val="center"/>
                          <w:rPr>
                            <w:szCs w:val="21"/>
                          </w:rPr>
                        </w:pPr>
                        <w:r>
                          <w:rPr>
                            <w:rFonts w:hint="eastAsia"/>
                            <w:sz w:val="19"/>
                            <w:szCs w:val="19"/>
                          </w:rPr>
                          <w:t>乡镇规划建设办公室</w:t>
                        </w:r>
                      </w:p>
                    </w:txbxContent>
                  </v:textbox>
                </v:roundrect>
                <v:roundrect id="_x0000_s1026" o:spid="_x0000_s1026" o:spt="2" style="position:absolute;left:15140;top:249326;height:621;width:1228;" fillcolor="#FFFFFF" filled="t" stroked="t" coordsize="21600,21600" arcsize="0.166666666666667" o:gfxdata="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U7K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200" w:lineRule="exact"/>
                          <w:jc w:val="center"/>
                          <w:rPr>
                            <w:sz w:val="15"/>
                            <w:szCs w:val="15"/>
                          </w:rPr>
                        </w:pPr>
                        <w:r>
                          <w:rPr>
                            <w:rFonts w:hint="eastAsia"/>
                            <w:sz w:val="15"/>
                            <w:szCs w:val="15"/>
                          </w:rPr>
                          <w:t>有资质的施</w:t>
                        </w:r>
                      </w:p>
                      <w:p>
                        <w:pPr>
                          <w:spacing w:line="200" w:lineRule="exact"/>
                          <w:jc w:val="center"/>
                          <w:rPr>
                            <w:sz w:val="18"/>
                            <w:szCs w:val="18"/>
                          </w:rPr>
                        </w:pPr>
                        <w:r>
                          <w:rPr>
                            <w:rFonts w:hint="eastAsia"/>
                            <w:sz w:val="15"/>
                            <w:szCs w:val="15"/>
                          </w:rPr>
                          <w:t>工、监理方</w:t>
                        </w:r>
                      </w:p>
                      <w:p>
                        <w:pPr>
                          <w:jc w:val="center"/>
                          <w:rPr>
                            <w:sz w:val="18"/>
                            <w:szCs w:val="18"/>
                          </w:rPr>
                        </w:pPr>
                      </w:p>
                    </w:txbxContent>
                  </v:textbox>
                </v:roundrect>
                <v:rect id="_x0000_s1026" o:spid="_x0000_s1026" o:spt="1" style="position:absolute;left:11397;top:250556;height:624;width:2415;" fillcolor="#FFFFFF" filled="t" stroked="t" coordsize="21600,21600" o:gfxdata="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c2QL4A&#10;AADcAAAADwAAAAAAAAABACAAAAAiAAAAZHJzL2Rvd25yZXYueG1sUEsBAhQAFAAAAAgAh07iQDMv&#10;BZ47AAAAOQAAABAAAAAAAAAAAQAgAAAADQEAAGRycy9zaGFwZXhtbC54bWxQSwUGAAAAAAYABgBb&#10;AQAAtwMAAAAA&#10;">
                  <v:fill on="t" focussize="0,0"/>
                  <v:stroke weight="2pt" color="#000000" miterlimit="8" joinstyle="miter"/>
                  <v:imagedata o:title=""/>
                  <o:lock v:ext="edit" aspectratio="f"/>
                  <v:textbox>
                    <w:txbxContent>
                      <w:p>
                        <w:pPr>
                          <w:spacing w:line="380" w:lineRule="exact"/>
                          <w:jc w:val="center"/>
                          <w:rPr>
                            <w:b/>
                            <w:szCs w:val="21"/>
                          </w:rPr>
                        </w:pPr>
                        <w:r>
                          <w:rPr>
                            <w:rFonts w:hint="eastAsia"/>
                            <w:b/>
                            <w:szCs w:val="21"/>
                          </w:rPr>
                          <w:t>4、委 托 施 工</w:t>
                        </w:r>
                      </w:p>
                      <w:p>
                        <w:pPr>
                          <w:jc w:val="center"/>
                        </w:pPr>
                      </w:p>
                    </w:txbxContent>
                  </v:textbox>
                </v:rect>
                <v:rect id="_x0000_s1026" o:spid="_x0000_s1026" o:spt="1" style="position:absolute;left:11397;top:248056;height:624;width:2415;" fillcolor="#FFFFFF" filled="t" stroked="t" coordsize="21600,21600" o:gfxdata="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8xNO+8AAAA&#10;3AAAAA8AAAAAAAAAAQAgAAAAIgAAAGRycy9kb3ducmV2LnhtbFBLAQIUABQAAAAIAIdO4kAzLwWe&#10;OwAAADkAAAAQAAAAAAAAAAEAIAAAAAsBAABkcnMvc2hhcGV4bWwueG1sUEsFBgAAAAAGAAYAWwEA&#10;ALUDAAAAAA==&#10;">
                  <v:fill on="t" focussize="0,0"/>
                  <v:stroke weight="2pt" color="#000000" miterlimit="8" joinstyle="miter"/>
                  <v:imagedata o:title=""/>
                  <o:lock v:ext="edit" aspectratio="f"/>
                  <v:textbox>
                    <w:txbxContent>
                      <w:p>
                        <w:pPr>
                          <w:spacing w:line="220" w:lineRule="exact"/>
                          <w:jc w:val="center"/>
                          <w:rPr>
                            <w:rFonts w:ascii="新宋体" w:hAnsi="新宋体" w:eastAsia="新宋体" w:cs="新宋体"/>
                            <w:b/>
                            <w:sz w:val="18"/>
                            <w:szCs w:val="18"/>
                          </w:rPr>
                        </w:pPr>
                        <w:r>
                          <w:rPr>
                            <w:rFonts w:hint="eastAsia" w:ascii="新宋体" w:hAnsi="新宋体" w:eastAsia="新宋体" w:cs="新宋体"/>
                            <w:b/>
                            <w:szCs w:val="21"/>
                          </w:rPr>
                          <w:t>2、</w:t>
                        </w:r>
                        <w:r>
                          <w:rPr>
                            <w:rFonts w:hint="eastAsia" w:ascii="新宋体" w:hAnsi="新宋体" w:eastAsia="新宋体" w:cs="新宋体"/>
                            <w:b/>
                            <w:sz w:val="18"/>
                            <w:szCs w:val="18"/>
                          </w:rPr>
                          <w:t>选定施工、监理方</w:t>
                        </w:r>
                      </w:p>
                      <w:p>
                        <w:pPr>
                          <w:spacing w:line="220" w:lineRule="exact"/>
                          <w:jc w:val="center"/>
                          <w:rPr>
                            <w:rFonts w:ascii="新宋体" w:hAnsi="新宋体" w:eastAsia="新宋体" w:cs="新宋体"/>
                            <w:b/>
                            <w:sz w:val="18"/>
                            <w:szCs w:val="18"/>
                          </w:rPr>
                        </w:pPr>
                        <w:r>
                          <w:rPr>
                            <w:rFonts w:hint="eastAsia" w:ascii="新宋体" w:hAnsi="新宋体" w:eastAsia="新宋体" w:cs="新宋体"/>
                            <w:b/>
                            <w:sz w:val="18"/>
                            <w:szCs w:val="18"/>
                          </w:rPr>
                          <w:t xml:space="preserve">  并签订合同</w:t>
                        </w:r>
                      </w:p>
                      <w:p>
                        <w:pPr>
                          <w:spacing w:line="380" w:lineRule="exact"/>
                          <w:jc w:val="center"/>
                          <w:rPr>
                            <w:sz w:val="18"/>
                            <w:szCs w:val="18"/>
                          </w:rPr>
                        </w:pPr>
                      </w:p>
                    </w:txbxContent>
                  </v:textbox>
                </v:rect>
                <v:rect id="_x0000_s1026" o:spid="_x0000_s1026" o:spt="1" style="position:absolute;left:11397;top:249314;height:624;width:2415;" fillcolor="#FFFFFF" filled="t" stroked="t" coordsize="21600,21600" o:gfxdata="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aXd7sAAADc&#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textbox>
                    <w:txbxContent>
                      <w:p>
                        <w:pPr>
                          <w:spacing w:line="380" w:lineRule="exact"/>
                          <w:jc w:val="center"/>
                          <w:rPr>
                            <w:b/>
                            <w:szCs w:val="21"/>
                          </w:rPr>
                        </w:pPr>
                        <w:r>
                          <w:rPr>
                            <w:rFonts w:hint="eastAsia"/>
                            <w:b/>
                            <w:szCs w:val="21"/>
                          </w:rPr>
                          <w:t>3、开 工 登 记</w:t>
                        </w:r>
                      </w:p>
                      <w:p>
                        <w:pPr>
                          <w:jc w:val="center"/>
                        </w:pPr>
                      </w:p>
                    </w:txbxContent>
                  </v:textbox>
                </v:rect>
                <v:roundrect id="_x0000_s1026" o:spid="_x0000_s1026" o:spt="2" style="position:absolute;left:15130;top:245641;height:511;width:1231;" fillcolor="#FFFFFF" filled="t" stroked="t" coordsize="21600,21600" arcsize="0.166666666666667" o:gfxdata="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5SD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szCs w:val="21"/>
                          </w:rPr>
                        </w:pPr>
                        <w:r>
                          <w:rPr>
                            <w:rFonts w:hint="eastAsia"/>
                            <w:szCs w:val="21"/>
                          </w:rPr>
                          <w:t>相关单位</w:t>
                        </w:r>
                      </w:p>
                    </w:txbxContent>
                  </v:textbox>
                </v:roundrect>
                <v:rect id="_x0000_s1026" o:spid="_x0000_s1026" o:spt="1" style="position:absolute;left:11395;top:246840;height:624;width:2415;" fillcolor="#FFFFFF" filled="t" stroked="t" coordsize="21600,21600" o:gfxdata="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jDvbsAAADc&#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textbox>
                    <w:txbxContent>
                      <w:p>
                        <w:pPr>
                          <w:spacing w:line="380" w:lineRule="exact"/>
                          <w:jc w:val="center"/>
                          <w:rPr>
                            <w:rFonts w:ascii="新宋体" w:hAnsi="新宋体" w:eastAsia="新宋体" w:cs="新宋体"/>
                            <w:b/>
                            <w:sz w:val="18"/>
                            <w:szCs w:val="18"/>
                          </w:rPr>
                        </w:pPr>
                        <w:r>
                          <w:rPr>
                            <w:rFonts w:hint="eastAsia"/>
                            <w:b/>
                            <w:szCs w:val="21"/>
                          </w:rPr>
                          <w:t>1、确 定 设 计 图</w:t>
                        </w:r>
                      </w:p>
                      <w:p>
                        <w:pPr>
                          <w:jc w:val="center"/>
                        </w:pPr>
                      </w:p>
                      <w:p>
                        <w:pPr>
                          <w:spacing w:line="380" w:lineRule="exact"/>
                          <w:jc w:val="center"/>
                          <w:rPr>
                            <w:szCs w:val="21"/>
                          </w:rPr>
                        </w:pPr>
                      </w:p>
                      <w:p>
                        <w:pPr>
                          <w:jc w:val="center"/>
                        </w:pPr>
                      </w:p>
                    </w:txbxContent>
                  </v:textbox>
                </v:rect>
                <v:rect id="_x0000_s1026" o:spid="_x0000_s1026" o:spt="1" style="position:absolute;left:11397;top:251847;height:641;width:2428;" fillcolor="#FFFFFF" filled="t" stroked="t" coordsize="21600,21600" o:gfxdata="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kRd74A&#10;AADbAAAADwAAAAAAAAABACAAAAAiAAAAZHJzL2Rvd25yZXYueG1sUEsBAhQAFAAAAAgAh07iQDMv&#10;BZ47AAAAOQAAABAAAAAAAAAAAQAgAAAADQEAAGRycy9zaGFwZXhtbC54bWxQSwUGAAAAAAYABgBb&#10;AQAAtwMAAAAA&#10;">
                  <v:fill on="t" focussize="0,0"/>
                  <v:stroke weight="2pt" color="#000000" miterlimit="8" joinstyle="miter"/>
                  <v:imagedata o:title=""/>
                  <o:lock v:ext="edit" aspectratio="f"/>
                  <v:textbox>
                    <w:txbxContent>
                      <w:p>
                        <w:pPr>
                          <w:spacing w:line="220" w:lineRule="exact"/>
                          <w:jc w:val="center"/>
                          <w:rPr>
                            <w:rFonts w:ascii="新宋体" w:hAnsi="新宋体" w:eastAsia="新宋体" w:cs="新宋体"/>
                            <w:b/>
                            <w:sz w:val="18"/>
                            <w:szCs w:val="18"/>
                          </w:rPr>
                        </w:pPr>
                        <w:r>
                          <w:rPr>
                            <w:rFonts w:hint="eastAsia" w:ascii="新宋体" w:hAnsi="新宋体" w:eastAsia="新宋体" w:cs="新宋体"/>
                            <w:b/>
                            <w:szCs w:val="21"/>
                          </w:rPr>
                          <w:t>5、</w:t>
                        </w:r>
                        <w:r>
                          <w:rPr>
                            <w:rFonts w:hint="eastAsia" w:ascii="新宋体" w:hAnsi="新宋体" w:eastAsia="新宋体" w:cs="新宋体"/>
                            <w:b/>
                            <w:sz w:val="18"/>
                            <w:szCs w:val="18"/>
                          </w:rPr>
                          <w:t>组织选定的设计方、施工方、监理方竣工验收</w:t>
                        </w:r>
                      </w:p>
                    </w:txbxContent>
                  </v:textbox>
                </v:rect>
                <v:roundrect id="_x0000_s1026" o:spid="_x0000_s1026" o:spt="2" style="position:absolute;left:15130;top:246822;height:624;width:1248;" fillcolor="#FFFFFF" filled="t" stroked="t" coordsize="21600,21600" arcsize="0.166666666666667" o:gfxdata="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nxl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200" w:lineRule="exact"/>
                          <w:jc w:val="center"/>
                          <w:rPr>
                            <w:sz w:val="18"/>
                            <w:szCs w:val="18"/>
                          </w:rPr>
                        </w:pPr>
                        <w:r>
                          <w:rPr>
                            <w:rFonts w:hint="eastAsia"/>
                            <w:sz w:val="18"/>
                            <w:szCs w:val="18"/>
                          </w:rPr>
                          <w:t>有资质的</w:t>
                        </w:r>
                      </w:p>
                      <w:p>
                        <w:pPr>
                          <w:spacing w:line="200" w:lineRule="exact"/>
                          <w:jc w:val="center"/>
                          <w:rPr>
                            <w:sz w:val="18"/>
                            <w:szCs w:val="18"/>
                          </w:rPr>
                        </w:pPr>
                        <w:r>
                          <w:rPr>
                            <w:rFonts w:hint="eastAsia"/>
                            <w:sz w:val="18"/>
                            <w:szCs w:val="18"/>
                          </w:rPr>
                          <w:t>设 计 方</w:t>
                        </w:r>
                      </w:p>
                    </w:txbxContent>
                  </v:textbox>
                </v:roundrect>
                <v:rect id="_x0000_s1026" o:spid="_x0000_s1026" o:spt="1" style="position:absolute;left:11413;top:253105;height:624;width:2415;" fillcolor="#FFFFFF" filled="t" stroked="t" coordsize="21600,21600" o:gfxdata="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Fyqb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textbox>
                    <w:txbxContent>
                      <w:p>
                        <w:pPr>
                          <w:spacing w:line="380" w:lineRule="exact"/>
                          <w:jc w:val="center"/>
                          <w:rPr>
                            <w:b/>
                            <w:szCs w:val="21"/>
                          </w:rPr>
                        </w:pPr>
                        <w:r>
                          <w:rPr>
                            <w:rFonts w:hint="eastAsia"/>
                            <w:b/>
                            <w:szCs w:val="21"/>
                          </w:rPr>
                          <w:t>6、竣工验收信息存档</w:t>
                        </w:r>
                      </w:p>
                      <w:p>
                        <w:pPr>
                          <w:jc w:val="center"/>
                        </w:pPr>
                      </w:p>
                    </w:txbxContent>
                  </v:textbox>
                </v:rect>
                <v:shape id="_x0000_s1026" o:spid="_x0000_s1026" o:spt="202" type="#_x0000_t202" style="position:absolute;left:13875;top:246815;height:357;width:1228;" fillcolor="#FFFFFF" filled="t" stroked="f" coordsize="21600,21600" o:gfxdata="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6S8QtwAAANw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spacing w:line="200" w:lineRule="exact"/>
                          <w:rPr>
                            <w:sz w:val="18"/>
                            <w:szCs w:val="18"/>
                          </w:rPr>
                        </w:pPr>
                        <w:r>
                          <w:rPr>
                            <w:rFonts w:hint="eastAsia"/>
                            <w:sz w:val="18"/>
                            <w:szCs w:val="18"/>
                          </w:rPr>
                          <w:t>可自行选定</w:t>
                        </w:r>
                      </w:p>
                    </w:txbxContent>
                  </v:textbox>
                </v:shape>
                <v:line id="_x0000_s1026" o:spid="_x0000_s1026" o:spt="20" style="position:absolute;left:12564;top:246296;flip:x;height:484;width:5;" filled="f" stroked="t" coordsize="21600,21600" o:gfxdata="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qZmi7sAAADc&#10;AAAADwAAAAAAAAABACAAAAAiAAAAZHJzL2Rvd25yZXYueG1sUEsBAhQAFAAAAAgAh07iQDMvBZ47&#10;AAAAOQAAABAAAAAAAAAAAQAgAAAACgEAAGRycy9zaGFwZXhtbC54bWxQSwUGAAAAAAYABgBbAQAA&#10;tAMAAAAA&#10;">
                  <v:fill on="f" focussize="0,0"/>
                  <v:stroke weight="2pt" color="#C00000" joinstyle="round" endarrow="block"/>
                  <v:imagedata o:title=""/>
                  <o:lock v:ext="edit" aspectratio="f"/>
                </v:line>
                <v:line id="_x0000_s1026" o:spid="_x0000_s1026" o:spt="20" style="position:absolute;left:12587;top:247519;flip:x;height:484;width:5;" filled="f" stroked="t" coordsize="21600,21600" o:gfxdata="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emM74A&#10;AADcAAAADwAAAAAAAAABACAAAAAiAAAAZHJzL2Rvd25yZXYueG1sUEsBAhQAFAAAAAgAh07iQDMv&#10;BZ47AAAAOQAAABAAAAAAAAAAAQAgAAAADQEAAGRycy9zaGFwZXhtbC54bWxQSwUGAAAAAAYABgBb&#10;AQAAtwMAAAAA&#10;">
                  <v:fill on="f" focussize="0,0"/>
                  <v:stroke weight="2pt" color="#C00000" joinstyle="round" endarrow="block"/>
                  <v:imagedata o:title=""/>
                  <o:lock v:ext="edit" aspectratio="f"/>
                </v:line>
                <v:line id="_x0000_s1026" o:spid="_x0000_s1026" o:spt="20" style="position:absolute;left:12599;top:248741;flip:x;height:484;width:5;" filled="f" stroked="t" coordsize="21600,21600" o:gfxdata="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yqw2ugAAANwA&#10;AAAPAAAAAAAAAAEAIAAAACIAAABkcnMvZG93bnJldi54bWxQSwECFAAUAAAACACHTuJAMy8FnjsA&#10;AAA5AAAAEAAAAAAAAAABACAAAAAJAQAAZHJzL3NoYXBleG1sLnhtbFBLBQYAAAAABgAGAFsBAACz&#10;AwAAAAA=&#10;">
                  <v:fill on="f" focussize="0,0"/>
                  <v:stroke weight="2pt" color="#C00000" joinstyle="round" endarrow="block"/>
                  <v:imagedata o:title=""/>
                  <o:lock v:ext="edit" aspectratio="f"/>
                </v:line>
                <v:line id="_x0000_s1026" o:spid="_x0000_s1026" o:spt="20" style="position:absolute;left:12599;top:249987;flip:x;height:484;width:5;" filled="f" stroked="t" coordsize="21600,21600" o:gfxdata="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KVdbsAAADc&#10;AAAADwAAAAAAAAABACAAAAAiAAAAZHJzL2Rvd25yZXYueG1sUEsBAhQAFAAAAAgAh07iQDMvBZ47&#10;AAAAOQAAABAAAAAAAAAAAQAgAAAACgEAAGRycy9zaGFwZXhtbC54bWxQSwUGAAAAAAYABgBbAQAA&#10;tAMAAAAA&#10;">
                  <v:fill on="f" focussize="0,0"/>
                  <v:stroke weight="2pt" color="#C00000" joinstyle="round" endarrow="block"/>
                  <v:imagedata o:title=""/>
                  <o:lock v:ext="edit" aspectratio="f"/>
                </v:line>
                <v:line id="_x0000_s1026" o:spid="_x0000_s1026" o:spt="20" style="position:absolute;left:12599;top:251256;flip:x;height:484;width:5;" filled="f" stroked="t" coordsize="21600,21600" o:gfxdata="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lvT7sAAADb&#10;AAAADwAAAAAAAAABACAAAAAiAAAAZHJzL2Rvd25yZXYueG1sUEsBAhQAFAAAAAgAh07iQDMvBZ47&#10;AAAAOQAAABAAAAAAAAAAAQAgAAAACgEAAGRycy9zaGFwZXhtbC54bWxQSwUGAAAAAAYABgBbAQAA&#10;tAMAAAAA&#10;">
                  <v:fill on="f" focussize="0,0"/>
                  <v:stroke weight="2pt" color="#C00000" joinstyle="round" endarrow="block"/>
                  <v:imagedata o:title=""/>
                  <o:lock v:ext="edit" aspectratio="f"/>
                </v:line>
                <v:line id="_x0000_s1026" o:spid="_x0000_s1026" o:spt="20" style="position:absolute;left:10097;top:248400;flip:x;height:2352;width:1249;" filled="f" stroked="t" coordsize="21600,21600" o:gfxdata="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obR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983;top:249099;height:1457;width:0;" filled="f" stroked="t" coordsize="21600,21600"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3881;top:248384;height:1058;width:1193;" filled="f" stroked="t" coordsize="21600,21600" o:gfxdata="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BVY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0148;top:249700;flip:x;height:1135;width:1165;" filled="f" stroked="t" coordsize="21600,21600" o:gfxdata="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TIh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3881;top:249547;flip:y;height:1273;width:1227;" filled="f" stroked="t" coordsize="21600,21600" o:gfxdata="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aZN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148;top:250887;flip:x y;height:0;width:1187;" filled="f" stroked="t" coordsize="21600,21600" o:gfxdata="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LB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3881;top:249789;flip:y;height:2281;width:1209;" filled="f" stroked="t" coordsize="21600,21600" o:gfxdata="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lsF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3898;top:252129;flip:x;height:0;width:2759;"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6657;top:247117;flip:x;height:5013;width:16;" filled="f" stroked="t" coordsize="21600,21600" o:gfxdata="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YDi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6442;top:247110;flip:x;height:0;width:242;" filled="f" stroked="t" coordsize="21600,21600" o:gfxdata="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2rm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148;top:250941;flip:x y;height:1228;width:1198;" filled="f" stroked="t" coordsize="21600,21600" o:gfxdata="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UfD+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10097;top:251012;flip:x y;height:2360;width:1249;"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2599;top:252524;flip:x;height:484;width:5;" filled="f" stroked="t" coordsize="21600,21600" o:gfxdata="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jQEHugAAANwA&#10;AAAPAAAAAAAAAAEAIAAAACIAAABkcnMvZG93bnJldi54bWxQSwECFAAUAAAACACHTuJAMy8FnjsA&#10;AAA5AAAAEAAAAAAAAAABACAAAAAJAQAAZHJzL3NoYXBleG1sLnhtbFBLBQYAAAAABgAGAFsBAACz&#10;AwAAAAA=&#10;">
                  <v:fill on="f" focussize="0,0"/>
                  <v:stroke weight="2pt" color="#C00000" joinstyle="round" endarrow="block"/>
                  <v:imagedata o:title=""/>
                  <o:lock v:ext="edit" aspectratio="f"/>
                </v:line>
                <v:line id="_x0000_s1026" o:spid="_x0000_s1026" o:spt="20" style="position:absolute;left:13843;top:244679;flip:x;height:0;width:1241;" filled="f" stroked="t" coordsize="21600,21600" o:gfxdata="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Aom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oundrect id="_x0000_s1026" o:spid="_x0000_s1026" o:spt="2" style="position:absolute;left:9082;top:245708;height:511;width:1560;" fillcolor="#FFFFFF" filled="t" stroked="t" coordsize="21600,21600" arcsize="0.166666666666667" o:gfxdata="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fj89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szCs w:val="21"/>
                          </w:rPr>
                        </w:pPr>
                        <w:r>
                          <w:rPr>
                            <w:rFonts w:hint="eastAsia"/>
                            <w:szCs w:val="21"/>
                          </w:rPr>
                          <w:t>施工方名录</w:t>
                        </w:r>
                      </w:p>
                    </w:txbxContent>
                  </v:textbox>
                </v:roundrect>
                <v:roundrect id="_x0000_s1026" o:spid="_x0000_s1026" o:spt="2" style="position:absolute;left:9085;top:246289;height:511;width:1561;" fillcolor="#FFFFFF" filled="t" stroked="t" coordsize="21600,21600" arcsize="0.166666666666667" o:gfxdata="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bAt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szCs w:val="21"/>
                          </w:rPr>
                        </w:pPr>
                        <w:r>
                          <w:rPr>
                            <w:rFonts w:hint="eastAsia"/>
                            <w:szCs w:val="21"/>
                          </w:rPr>
                          <w:t>通用图册</w:t>
                        </w:r>
                      </w:p>
                    </w:txbxContent>
                  </v:textbox>
                </v:roundrect>
                <v:line id="_x0000_s1026" o:spid="_x0000_s1026" o:spt="20" style="position:absolute;left:13863;top:245917;height:0;width:1226;" filled="f" stroked="t" coordsize="21600,21600" o:gfxdata="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Wm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112;top:247188;flip:x;height:3564;width:1234;"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3881;top:247150;flip:y;height:0;width:1209;" filled="f" stroked="t" coordsize="21600,21600" o:gfxdata="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M1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oundrect id="_x0000_s1026" o:spid="_x0000_s1026" o:spt="2" style="position:absolute;left:7197;top:247231;height:511;width:1527;" fillcolor="#FFFFFF" filled="t" stroked="t" coordsize="21600,21600" arcsize="0.166666666666667" o:gfxdata="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qSvQAA&#10;ANsAAAAPAAAAAAAAAAEAIAAAACIAAABkcnMvZG93bnJldi54bWxQSwECFAAUAAAACACHTuJAMy8F&#10;njsAAAA5AAAAEAAAAAAAAAABACAAAAAMAQAAZHJzL3NoYXBleG1sLnhtbFBLBQYAAAAABgAGAFsB&#10;AAC2AwAAAAA=&#10;">
                  <v:fill on="t" focussize="0,0"/>
                  <v:stroke weight="1.5pt" color="#000000" joinstyle="round"/>
                  <v:imagedata o:title=""/>
                  <o:lock v:ext="edit" aspectratio="f"/>
                  <v:textbox>
                    <w:txbxContent>
                      <w:p>
                        <w:pPr>
                          <w:spacing w:line="260" w:lineRule="exact"/>
                          <w:jc w:val="center"/>
                          <w:rPr>
                            <w:rFonts w:ascii="仿宋" w:hAnsi="仿宋" w:eastAsia="仿宋"/>
                            <w:b/>
                            <w:szCs w:val="21"/>
                          </w:rPr>
                        </w:pPr>
                        <w:r>
                          <w:rPr>
                            <w:rFonts w:hint="eastAsia"/>
                            <w:b/>
                            <w:szCs w:val="21"/>
                          </w:rPr>
                          <w:t>县人民政府</w:t>
                        </w:r>
                      </w:p>
                    </w:txbxContent>
                  </v:textbox>
                </v:roundrect>
                <v:roundrect id="_x0000_s1026" o:spid="_x0000_s1026" o:spt="2" style="position:absolute;left:9078;top:247239;height:511;width:1527;" fillcolor="#FFFFFF" filled="t" stroked="t" coordsize="21600,21600" arcsize="0.166666666666667" o:gfxdata="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CpjjvQAA&#10;ANsAAAAPAAAAAAAAAAEAIAAAACIAAABkcnMvZG93bnJldi54bWxQSwECFAAUAAAACACHTuJAMy8F&#10;njsAAAA5AAAAEAAAAAAAAAABACAAAAAMAQAAZHJzL3NoYXBleG1sLnhtbFBLBQYAAAAABgAGAFsB&#10;AAC2AwAAAAA=&#10;">
                  <v:fill on="t" focussize="0,0"/>
                  <v:stroke weight="1.5pt" color="#000000" joinstyle="round"/>
                  <v:imagedata o:title=""/>
                  <o:lock v:ext="edit" aspectratio="f"/>
                  <v:textbox>
                    <w:txbxContent>
                      <w:p>
                        <w:pPr>
                          <w:spacing w:line="260" w:lineRule="exact"/>
                          <w:jc w:val="center"/>
                          <w:rPr>
                            <w:b/>
                            <w:szCs w:val="21"/>
                          </w:rPr>
                        </w:pPr>
                        <w:r>
                          <w:rPr>
                            <w:rFonts w:hint="eastAsia"/>
                            <w:b/>
                            <w:szCs w:val="21"/>
                          </w:rPr>
                          <w:t>县住建部门</w:t>
                        </w:r>
                      </w:p>
                    </w:txbxContent>
                  </v:textbox>
                </v:roundrect>
                <v:roundrect id="_x0000_s1026" o:spid="_x0000_s1026" o:spt="2" style="position:absolute;left:9075;top:248139;height:589;width:1527;" fillcolor="#FFFFFF" filled="t" stroked="t" coordsize="21600,21600" arcsize="0.166666666666667" o:gfxdata="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rAmP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spacing w:line="190" w:lineRule="exact"/>
                          <w:jc w:val="center"/>
                          <w:rPr>
                            <w:rFonts w:ascii="新宋体" w:hAnsi="新宋体" w:eastAsia="新宋体" w:cs="新宋体"/>
                            <w:sz w:val="18"/>
                            <w:szCs w:val="18"/>
                          </w:rPr>
                        </w:pPr>
                        <w:r>
                          <w:rPr>
                            <w:rFonts w:hint="eastAsia" w:ascii="新宋体" w:hAnsi="新宋体" w:eastAsia="新宋体" w:cs="新宋体"/>
                            <w:sz w:val="18"/>
                            <w:szCs w:val="18"/>
                          </w:rPr>
                          <w:t>监理服务</w:t>
                        </w:r>
                      </w:p>
                      <w:p>
                        <w:pPr>
                          <w:spacing w:line="190" w:lineRule="exact"/>
                          <w:jc w:val="center"/>
                          <w:rPr>
                            <w:sz w:val="18"/>
                            <w:szCs w:val="18"/>
                          </w:rPr>
                        </w:pPr>
                        <w:r>
                          <w:rPr>
                            <w:rFonts w:hint="eastAsia" w:ascii="新宋体" w:hAnsi="新宋体" w:eastAsia="新宋体" w:cs="新宋体"/>
                            <w:sz w:val="18"/>
                            <w:szCs w:val="18"/>
                          </w:rPr>
                          <w:t>管理</w:t>
                        </w:r>
                        <w:r>
                          <w:rPr>
                            <w:rFonts w:hint="eastAsia"/>
                            <w:sz w:val="18"/>
                            <w:szCs w:val="18"/>
                          </w:rPr>
                          <w:t>机构</w:t>
                        </w:r>
                      </w:p>
                    </w:txbxContent>
                  </v:textbox>
                </v:roundrect>
                <v:line id="_x0000_s1026" o:spid="_x0000_s1026" o:spt="20" style="position:absolute;left:7970;top:249110;flip:x;height:0;width:1007;" filled="f" stroked="t" coordsize="21600,21600" o:gfxdata="UEsDBAoAAAAAAIdO4kAAAAAAAAAAAAAAAAAEAAAAZHJzL1BLAwQUAAAACACHTuJAH8ZsrrwAAADb&#10;AAAADwAAAGRycy9kb3ducmV2LnhtbEWPQWvCQBSE74L/YXlCb7pri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bK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970;top:248635;height:463;width:0;"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oundrect id="_x0000_s1026" o:spid="_x0000_s1026" o:spt="2" style="position:absolute;left:7191;top:248139;height:589;width:1527;" fillcolor="#FFFFFF" filled="t" stroked="t" coordsize="21600,21600" arcsize="0.166666666666667" o:gfxdata="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abDi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190" w:lineRule="exact"/>
                          <w:jc w:val="center"/>
                          <w:rPr>
                            <w:rFonts w:ascii="新宋体" w:hAnsi="新宋体" w:eastAsia="新宋体" w:cs="新宋体"/>
                            <w:sz w:val="18"/>
                            <w:szCs w:val="18"/>
                          </w:rPr>
                        </w:pPr>
                        <w:r>
                          <w:rPr>
                            <w:rFonts w:hint="eastAsia" w:ascii="新宋体" w:hAnsi="新宋体" w:eastAsia="新宋体" w:cs="新宋体"/>
                            <w:sz w:val="18"/>
                            <w:szCs w:val="18"/>
                          </w:rPr>
                          <w:t>建房技术</w:t>
                        </w:r>
                      </w:p>
                      <w:p>
                        <w:pPr>
                          <w:spacing w:line="190" w:lineRule="exact"/>
                          <w:jc w:val="center"/>
                          <w:rPr>
                            <w:sz w:val="18"/>
                            <w:szCs w:val="18"/>
                          </w:rPr>
                        </w:pPr>
                        <w:r>
                          <w:rPr>
                            <w:rFonts w:hint="eastAsia"/>
                            <w:sz w:val="18"/>
                            <w:szCs w:val="18"/>
                          </w:rPr>
                          <w:t>监理服务</w:t>
                        </w:r>
                      </w:p>
                    </w:txbxContent>
                  </v:textbox>
                </v:roundrect>
                <v:line id="_x0000_s1026" o:spid="_x0000_s1026" o:spt="20" style="position:absolute;left:7962;top:247796;height:342;width:0;" filled="f" stroked="t" coordsize="21600,21600" o:gfxdata="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oIu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824;top:247796;height:353;width:0;"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747;top:248437;flip:x;height:14;width:303;" filled="f" stroked="t" coordsize="21600,21600" o:gfxdata="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qQ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11413;top:254371;height:624;width:2415;"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line="380" w:lineRule="exact"/>
                          <w:jc w:val="center"/>
                          <w:rPr>
                            <w:szCs w:val="21"/>
                          </w:rPr>
                        </w:pPr>
                        <w:r>
                          <w:rPr>
                            <w:rFonts w:hint="eastAsia"/>
                            <w:szCs w:val="21"/>
                          </w:rPr>
                          <w:t>改 变 用 途</w:t>
                        </w:r>
                      </w:p>
                      <w:p>
                        <w:pPr>
                          <w:jc w:val="center"/>
                        </w:pPr>
                      </w:p>
                    </w:txbxContent>
                  </v:textbox>
                </v:rect>
                <v:line id="_x0000_s1026" o:spid="_x0000_s1026" o:spt="20" style="position:absolute;left:12610;top:253793;flip:x;height:484;width:5;" filled="f" stroked="t" coordsize="21600,21600" o:gfxdata="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GcPK8AAAA&#10;2gAAAA8AAAAAAAAAAQAgAAAAIgAAAGRycy9kb3ducmV2LnhtbFBLAQIUABQAAAAIAIdO4kAzLwWe&#10;OwAAADkAAAAQAAAAAAAAAAEAIAAAAAsBAABkcnMvc2hhcGV4bWwueG1sUEsFBgAAAAAGAAYAWwEA&#10;ALUDAAAAAA==&#10;">
                  <v:fill on="f" focussize="0,0"/>
                  <v:stroke weight="2pt" color="#C00000" joinstyle="round" endarrow="block"/>
                  <v:imagedata o:title=""/>
                  <o:lock v:ext="edit" aspectratio="f"/>
                </v:line>
                <v:roundrect id="_x0000_s1026" o:spid="_x0000_s1026" o:spt="2" style="position:absolute;left:15154;top:254419;height:511;width:1231;"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szCs w:val="21"/>
                          </w:rPr>
                        </w:pPr>
                        <w:r>
                          <w:rPr>
                            <w:rFonts w:hint="eastAsia"/>
                            <w:szCs w:val="21"/>
                          </w:rPr>
                          <w:t>相关单位</w:t>
                        </w:r>
                      </w:p>
                    </w:txbxContent>
                  </v:textbox>
                </v:roundrect>
                <v:line id="_x0000_s1026" o:spid="_x0000_s1026" o:spt="20" style="position:absolute;left:13887;top:254695;height:0;width:1226;"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0097;top:251014;flip:x y;height:3713;width:1273;" filled="f" stroked="t" coordsize="21600,21600" o:gfxdata="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7FGNb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0106;top:245850;flip:x;height:4897;width:1258;" filled="f" stroked="t" coordsize="21600,21600" o:gfxdata="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Ydz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9833;top:246787;flip:y;height:400;width:0;"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9862;top:244680;flip:x;height:0;width:1448;"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9857;top:244680;height:1026;width: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pStyle w:val="2"/>
        <w:rPr>
          <w:rFonts w:ascii="仿宋_GB2312" w:eastAsia="仿宋_GB2312"/>
          <w:color w:val="000000" w:themeColor="text1"/>
          <w:sz w:val="28"/>
          <w:szCs w:val="28"/>
          <w14:textFill>
            <w14:solidFill>
              <w14:schemeClr w14:val="tx1"/>
            </w14:solidFill>
          </w14:textFill>
        </w:rPr>
      </w:pPr>
    </w:p>
    <w:p>
      <w:pPr>
        <w:pStyle w:val="2"/>
        <w:ind w:left="0" w:leftChars="0" w:firstLine="0" w:firstLineChars="0"/>
        <w:rPr>
          <w:rFonts w:ascii="仿宋_GB2312" w:eastAsia="仿宋_GB2312"/>
          <w:color w:val="000000" w:themeColor="text1"/>
          <w:sz w:val="28"/>
          <w:szCs w:val="28"/>
          <w14:textFill>
            <w14:solidFill>
              <w14:schemeClr w14:val="tx1"/>
            </w14:solidFill>
          </w14:textFill>
        </w:rPr>
      </w:pPr>
    </w:p>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ascii="仿宋_GB2312" w:eastAsia="仿宋_GB2312"/>
          <w:color w:val="000000" w:themeColor="text1"/>
          <w:sz w:val="28"/>
          <w:szCs w:val="28"/>
          <w:lang w:val="en-US" w:eastAsia="zh-CN"/>
          <w14:textFill>
            <w14:solidFill>
              <w14:schemeClr w14:val="tx1"/>
            </w14:solidFill>
          </w14:textFill>
        </w:rPr>
      </w:pPr>
    </w:p>
    <w:p>
      <w:pPr>
        <w:rPr>
          <w:rFonts w:hint="eastAsia" w:ascii="仿宋_GB2312" w:eastAsia="仿宋_GB2312"/>
          <w:color w:val="000000" w:themeColor="text1"/>
          <w:sz w:val="28"/>
          <w:szCs w:val="28"/>
          <w:lang w:val="en-US" w:eastAsia="zh-CN"/>
          <w14:textFill>
            <w14:solidFill>
              <w14:schemeClr w14:val="tx1"/>
            </w14:solidFill>
          </w14:textFill>
        </w:rPr>
      </w:pPr>
    </w:p>
    <w:p>
      <w:pPr>
        <w:pStyle w:val="2"/>
        <w:rPr>
          <w:rFonts w:hint="eastAsia"/>
          <w:lang w:val="en-US" w:eastAsia="zh-CN"/>
        </w:rPr>
      </w:pPr>
    </w:p>
    <w:p>
      <w:pPr>
        <w:rPr>
          <w:rFonts w:hint="eastAsia" w:ascii="仿宋_GB2312" w:eastAsia="仿宋_GB2312"/>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left" w:pos="955"/>
        </w:tabs>
        <w:kinsoku/>
        <w:wordWrap/>
        <w:overflowPunct/>
        <w:topLinePunct w:val="0"/>
        <w:autoSpaceDE/>
        <w:autoSpaceDN/>
        <w:bidi w:val="0"/>
        <w:adjustRightInd/>
        <w:snapToGrid w:val="0"/>
        <w:spacing w:line="576" w:lineRule="exact"/>
        <w:ind w:left="19" w:leftChars="9" w:right="0" w:firstLine="260" w:firstLineChars="93"/>
        <w:jc w:val="both"/>
        <w:textAlignment w:val="auto"/>
        <w:outlineLvl w:val="9"/>
        <w:rPr>
          <w:rFonts w:hint="eastAsia" w:ascii="仿宋_GB2312" w:hAnsi="仿宋_GB2312" w:eastAsia="仿宋_GB2312" w:cs="仿宋_GB2312"/>
          <w:kern w:val="2"/>
          <w:sz w:val="28"/>
          <w:szCs w:val="28"/>
          <w:lang w:val="en-US" w:eastAsia="zh-CN" w:bidi="ar-SA"/>
        </w:rPr>
      </w:pPr>
      <w:r>
        <w:rPr>
          <w:sz w:val="28"/>
        </w:rPr>
        <mc:AlternateContent>
          <mc:Choice Requires="wpg">
            <w:drawing>
              <wp:anchor distT="0" distB="0" distL="114300" distR="114300" simplePos="0" relativeHeight="251663360" behindDoc="0" locked="0" layoutInCell="1" allowOverlap="1">
                <wp:simplePos x="0" y="0"/>
                <wp:positionH relativeFrom="column">
                  <wp:posOffset>14605</wp:posOffset>
                </wp:positionH>
                <wp:positionV relativeFrom="paragraph">
                  <wp:posOffset>12700</wp:posOffset>
                </wp:positionV>
                <wp:extent cx="5628640" cy="1153160"/>
                <wp:effectExtent l="0" t="7620" r="10160" b="20320"/>
                <wp:wrapNone/>
                <wp:docPr id="7" name="组合 7"/>
                <wp:cNvGraphicFramePr/>
                <a:graphic xmlns:a="http://schemas.openxmlformats.org/drawingml/2006/main">
                  <a:graphicData uri="http://schemas.microsoft.com/office/word/2010/wordprocessingGroup">
                    <wpg:wgp>
                      <wpg:cNvGrpSpPr/>
                      <wpg:grpSpPr>
                        <a:xfrm>
                          <a:off x="0" y="0"/>
                          <a:ext cx="5628622" cy="1153160"/>
                          <a:chOff x="5603" y="270108"/>
                          <a:chExt cx="9119" cy="1816"/>
                        </a:xfrm>
                      </wpg:grpSpPr>
                      <wps:wsp>
                        <wps:cNvPr id="11" name="直接连接符 11"/>
                        <wps:cNvCnPr/>
                        <wps:spPr>
                          <a:xfrm>
                            <a:off x="5603" y="271923"/>
                            <a:ext cx="9119" cy="1"/>
                          </a:xfrm>
                          <a:prstGeom prst="line">
                            <a:avLst/>
                          </a:prstGeom>
                          <a:ln w="15875" cap="flat" cmpd="sng">
                            <a:solidFill>
                              <a:srgbClr val="000000"/>
                            </a:solidFill>
                            <a:prstDash val="solid"/>
                            <a:headEnd type="none" w="med" len="med"/>
                            <a:tailEnd type="none" w="med" len="med"/>
                          </a:ln>
                        </wps:spPr>
                        <wps:bodyPr upright="0"/>
                      </wps:wsp>
                      <wps:wsp>
                        <wps:cNvPr id="17" name="直接连接符 17"/>
                        <wps:cNvCnPr/>
                        <wps:spPr>
                          <a:xfrm>
                            <a:off x="5603" y="271306"/>
                            <a:ext cx="9119" cy="1"/>
                          </a:xfrm>
                          <a:prstGeom prst="line">
                            <a:avLst/>
                          </a:prstGeom>
                          <a:ln w="12700" cap="flat" cmpd="sng">
                            <a:solidFill>
                              <a:srgbClr val="000000"/>
                            </a:solidFill>
                            <a:prstDash val="solid"/>
                            <a:headEnd type="none" w="med" len="med"/>
                            <a:tailEnd type="none" w="med" len="med"/>
                          </a:ln>
                        </wps:spPr>
                        <wps:bodyPr upright="0"/>
                      </wps:wsp>
                      <wps:wsp>
                        <wps:cNvPr id="18" name="直接连接符 18"/>
                        <wps:cNvCnPr/>
                        <wps:spPr>
                          <a:xfrm>
                            <a:off x="5603" y="270108"/>
                            <a:ext cx="9119" cy="1"/>
                          </a:xfrm>
                          <a:prstGeom prst="line">
                            <a:avLst/>
                          </a:prstGeom>
                          <a:ln w="15875" cap="flat" cmpd="sng">
                            <a:solidFill>
                              <a:srgbClr val="000000"/>
                            </a:solidFill>
                            <a:prstDash val="solid"/>
                            <a:headEnd type="none" w="med" len="med"/>
                            <a:tailEnd type="none" w="med" len="med"/>
                          </a:ln>
                        </wps:spPr>
                        <wps:bodyPr upright="0"/>
                      </wps:wsp>
                    </wpg:wgp>
                  </a:graphicData>
                </a:graphic>
              </wp:anchor>
            </w:drawing>
          </mc:Choice>
          <mc:Fallback>
            <w:pict>
              <v:group id="_x0000_s1026" o:spid="_x0000_s1026" o:spt="203" style="position:absolute;left:0pt;margin-left:1.15pt;margin-top:1pt;height:90.8pt;width:443.2pt;z-index:251663360;mso-width-relative:page;mso-height-relative:page;" coordorigin="5603,270108" coordsize="9119,1816" o:gfxdata="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Dgm03DXAAAABwEAAA8AAAAAAAAAAQAgAAAAIgAA&#10;AGRycy9kb3ducmV2LnhtbFBLAQIUABQAAAAIAIdO4kDSP9BftAIAADsJAAAOAAAAAAAAAAEAIAAA&#10;ACYBAABkcnMvZTJvRG9jLnhtbFBLBQYAAAAABgAGAFkBAABMBgAAAAA=&#10;">
                <o:lock v:ext="edit" aspectratio="f"/>
                <v:line id="_x0000_s1026" o:spid="_x0000_s1026" o:spt="20" style="position:absolute;left:5603;top:271923;height:1;width:9119;" filled="f" stroked="t" coordsize="21600,21600" o:gfxdata="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g185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_x0000_s1026" o:spid="_x0000_s1026" o:spt="20" style="position:absolute;left:5603;top:271306;height:1;width:9119;" filled="f" stroked="t" coordsize="21600,21600" o:gfxdata="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YY9y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5603;top:270108;height:1;width:9119;" filled="f" stroked="t" coordsize="21600,21600" o:gfxdata="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59qS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group>
            </w:pict>
          </mc:Fallback>
        </mc:AlternateContent>
      </w:r>
      <w:r>
        <w:rPr>
          <w:rFonts w:hint="eastAsia" w:ascii="仿宋_GB2312" w:hAnsi="仿宋_GB2312" w:eastAsia="仿宋_GB2312" w:cs="仿宋_GB2312"/>
          <w:spacing w:val="0"/>
          <w:kern w:val="2"/>
          <w:sz w:val="28"/>
          <w:szCs w:val="28"/>
          <w:lang w:val="en-US" w:eastAsia="zh-CN" w:bidi="ar-SA"/>
        </w:rPr>
        <w:t>抄送：县委办公室，县人大常委会办公室，县政协办公室，县法</w:t>
      </w:r>
      <w:r>
        <w:rPr>
          <w:rFonts w:hint="eastAsia" w:ascii="仿宋_GB2312" w:hAnsi="仿宋_GB2312" w:eastAsia="仿宋_GB2312" w:cs="仿宋_GB2312"/>
          <w:kern w:val="2"/>
          <w:sz w:val="28"/>
          <w:szCs w:val="28"/>
          <w:lang w:val="en-US" w:eastAsia="zh-CN" w:bidi="ar-SA"/>
        </w:rPr>
        <w:t>院，</w:t>
      </w:r>
    </w:p>
    <w:p>
      <w:pPr>
        <w:keepNext w:val="0"/>
        <w:keepLines w:val="0"/>
        <w:pageBreakBefore w:val="0"/>
        <w:widowControl w:val="0"/>
        <w:numPr>
          <w:ilvl w:val="0"/>
          <w:numId w:val="0"/>
        </w:numPr>
        <w:kinsoku/>
        <w:wordWrap/>
        <w:overflowPunct/>
        <w:topLinePunct w:val="0"/>
        <w:autoSpaceDE/>
        <w:autoSpaceDN/>
        <w:bidi w:val="0"/>
        <w:adjustRightInd/>
        <w:snapToGrid w:val="0"/>
        <w:spacing w:after="95" w:afterLines="30" w:line="576" w:lineRule="exact"/>
        <w:ind w:left="19" w:leftChars="9" w:right="0" w:firstLine="1100" w:firstLineChars="393"/>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kern w:val="2"/>
          <w:sz w:val="28"/>
          <w:szCs w:val="28"/>
          <w:lang w:val="en-US" w:eastAsia="zh-CN" w:bidi="ar-SA"/>
        </w:rPr>
        <w:t>检察院。</w:t>
      </w:r>
    </w:p>
    <w:p>
      <w:pPr>
        <w:widowControl w:val="0"/>
        <w:numPr>
          <w:ilvl w:val="0"/>
          <w:numId w:val="0"/>
        </w:numPr>
        <w:tabs>
          <w:tab w:val="left" w:pos="955"/>
        </w:tabs>
        <w:wordWrap/>
        <w:adjustRightInd/>
        <w:snapToGrid/>
        <w:spacing w:line="240" w:lineRule="auto"/>
        <w:ind w:left="19" w:leftChars="9" w:right="0" w:firstLine="260" w:firstLineChars="93"/>
        <w:jc w:val="both"/>
        <w:textAlignment w:val="auto"/>
        <w:outlineLvl w:val="9"/>
        <w:rPr>
          <w:rFonts w:hint="default" w:eastAsia="仿宋_GB2312"/>
          <w:color w:val="000000" w:themeColor="text1"/>
          <w:sz w:val="28"/>
          <w:szCs w:val="28"/>
          <w:lang w:val="en-US" w:eastAsia="zh-CN"/>
          <w14:textFill>
            <w14:solidFill>
              <w14:schemeClr w14:val="tx1"/>
            </w14:solidFill>
          </w14:textFill>
        </w:rPr>
      </w:pPr>
      <w:r>
        <w:rPr>
          <w:sz w:val="28"/>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483870</wp:posOffset>
                </wp:positionV>
                <wp:extent cx="793115" cy="273685"/>
                <wp:effectExtent l="0" t="0" r="6985" b="12065"/>
                <wp:wrapNone/>
                <wp:docPr id="19" name="矩形 19"/>
                <wp:cNvGraphicFramePr/>
                <a:graphic xmlns:a="http://schemas.openxmlformats.org/drawingml/2006/main">
                  <a:graphicData uri="http://schemas.microsoft.com/office/word/2010/wordprocessingShape">
                    <wps:wsp>
                      <wps:cNvSpPr/>
                      <wps:spPr>
                        <a:xfrm>
                          <a:off x="1112520" y="9539605"/>
                          <a:ext cx="793115" cy="2736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5pt;margin-top:38.1pt;height:21.55pt;width:62.45pt;z-index:251662336;v-text-anchor:middle;mso-width-relative:page;mso-height-relative:page;" fillcolor="#FFFFFF [3212]" filled="t" stroked="f" coordsize="21600,21600" o:gfxdata="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gvMgdkAAAAJAQAADwAAAAAAAAABACAAAAAiAAAA&#10;ZHJzL2Rvd25yZXYueG1sUEsBAhQAFAAAAAgAh07iQJPaDq14AgAA2AQAAA4AAAAAAAAAAQAgAAAA&#10;KAEAAGRycy9lMm9Eb2MueG1sUEsFBgAAAAAGAAYAWQEAABIGAAAAAA==&#10;">
                <v:fill on="t" focussize="0,0"/>
                <v:stroke on="f" weight="1pt" miterlimit="8" joinstyle="miter"/>
                <v:imagedata o:title=""/>
                <o:lock v:ext="edit" aspectratio="f"/>
              </v:rect>
            </w:pict>
          </mc:Fallback>
        </mc:AlternateContent>
      </w:r>
      <w:r>
        <w:rPr>
          <w:rFonts w:hint="eastAsia" w:ascii="仿宋_GB2312" w:hAnsi="仿宋_GB2312" w:eastAsia="仿宋_GB2312" w:cs="仿宋_GB2312"/>
          <w:sz w:val="28"/>
          <w:szCs w:val="28"/>
          <w:lang w:eastAsia="zh-CN"/>
        </w:rPr>
        <w:t>代县</w:t>
      </w:r>
      <w:r>
        <w:rPr>
          <w:rFonts w:hint="eastAsia" w:ascii="仿宋_GB2312" w:hAnsi="仿宋_GB2312" w:eastAsia="仿宋_GB2312" w:cs="仿宋_GB2312"/>
          <w:kern w:val="2"/>
          <w:sz w:val="28"/>
          <w:szCs w:val="28"/>
          <w:lang w:val="en-US" w:eastAsia="zh-CN" w:bidi="ar-SA"/>
        </w:rPr>
        <w:t>人民政府办公室                        2</w:t>
      </w:r>
      <w:bookmarkStart w:id="0" w:name="_GoBack"/>
      <w:bookmarkEnd w:id="0"/>
      <w:r>
        <w:rPr>
          <w:rFonts w:hint="eastAsia" w:ascii="仿宋_GB2312" w:hAnsi="仿宋_GB2312" w:eastAsia="仿宋_GB2312" w:cs="仿宋_GB2312"/>
          <w:kern w:val="2"/>
          <w:sz w:val="28"/>
          <w:szCs w:val="28"/>
          <w:lang w:val="en-US" w:eastAsia="zh-CN" w:bidi="ar-SA"/>
        </w:rPr>
        <w:t>021年6月7日印发</w:t>
      </w:r>
    </w:p>
    <w:sectPr>
      <w:footerReference r:id="rId5"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4855845</wp:posOffset>
              </wp:positionH>
              <wp:positionV relativeFrom="paragraph">
                <wp:posOffset>0</wp:posOffset>
              </wp:positionV>
              <wp:extent cx="76073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607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35pt;margin-top:0pt;height:144pt;width:59.9pt;mso-position-horizontal-relative:margin;z-index:251659264;mso-width-relative:page;mso-height-relative:page;" filled="f" stroked="f" coordsize="21600,21600" o:gfxdata="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AAel9cAAAAIAQAADwAAAAAAAAABACAAAAAiAAAAZHJzL2Rvd25y&#10;ZXYueG1sUEsBAhQAFAAAAAgAh07iQFlzpNs4AgAAZAQAAA4AAAAAAAAAAQAgAAAAJgEAAGRycy9l&#10;Mm9Eb2MueG1sUEsFBgAAAAAGAAYAWQEAANA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2263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226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6.9pt;mso-position-horizontal:outside;mso-position-horizontal-relative:margin;z-index:251660288;mso-width-relative:page;mso-height-relative:page;" filled="f" stroked="f" coordsize="21600,21600" o:gfxdata="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5z5etQAAAAFAQAADwAAAAAAAAABACAAAAAiAAAAZHJzL2Rvd25yZXYu&#10;eG1sUEsBAhQAFAAAAAgAh07iQC2sPas4AgAAZAQAAA4AAAAAAAAAAQAgAAAAIwEAAGRycy9lMm9E&#10;b2MueG1sUEsFBgAAAAAGAAYAWQEAAM0FAAAAAA==&#10;">
              <v:fill on="f" focussize="0,0"/>
              <v:stroke on="f" weight="0.5pt"/>
              <v:imagedata o:title=""/>
              <o:lock v:ext="edit" aspectratio="f"/>
              <v:textbox inset="0mm,0mm,0mm,0mm" style="mso-fit-shape-to-text:t;">
                <w:txbxContent>
                  <w:p>
                    <w:pPr>
                      <w:pStyle w:val="8"/>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posOffset>4864100</wp:posOffset>
              </wp:positionH>
              <wp:positionV relativeFrom="paragraph">
                <wp:posOffset>0</wp:posOffset>
              </wp:positionV>
              <wp:extent cx="752475"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524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3pt;margin-top:0pt;height:144pt;width:59.25pt;mso-position-horizontal-relative:margin;z-index:251661312;mso-width-relative:page;mso-height-relative:page;" filled="f" stroked="f" coordsize="21600,21600" o:gfxdata="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tkTN2AAAAAgBAAAPAAAAAAAAAAEAIAAAACIAAABkcnMvZG93&#10;bnJldi54bWxQSwECFAAUAAAACACHTuJAYCdaqzkCAABkBAAADgAAAAAAAAABACAAAAAnAQAAZHJz&#10;L2Uyb0RvYy54bWxQSwUGAAAAAAYABgBZAQAA0g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E1867"/>
    <w:multiLevelType w:val="singleLevel"/>
    <w:tmpl w:val="F5CE1867"/>
    <w:lvl w:ilvl="0" w:tentative="0">
      <w:start w:val="1"/>
      <w:numFmt w:val="chineseCounting"/>
      <w:suff w:val="nothing"/>
      <w:lvlText w:val="（%1）"/>
      <w:lvlJc w:val="left"/>
      <w:rPr>
        <w:rFonts w:hint="eastAsia"/>
      </w:rPr>
    </w:lvl>
  </w:abstractNum>
  <w:abstractNum w:abstractNumId="1">
    <w:nsid w:val="2C8D8732"/>
    <w:multiLevelType w:val="singleLevel"/>
    <w:tmpl w:val="2C8D87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C050D"/>
    <w:rsid w:val="0000750E"/>
    <w:rsid w:val="0002744A"/>
    <w:rsid w:val="000303A9"/>
    <w:rsid w:val="00034D73"/>
    <w:rsid w:val="000363E2"/>
    <w:rsid w:val="00075F66"/>
    <w:rsid w:val="00094FE9"/>
    <w:rsid w:val="000C185E"/>
    <w:rsid w:val="000D1806"/>
    <w:rsid w:val="000F6618"/>
    <w:rsid w:val="00104EB6"/>
    <w:rsid w:val="00113B4C"/>
    <w:rsid w:val="0011543B"/>
    <w:rsid w:val="0012492A"/>
    <w:rsid w:val="00126F46"/>
    <w:rsid w:val="0013184A"/>
    <w:rsid w:val="001332EB"/>
    <w:rsid w:val="00154EF4"/>
    <w:rsid w:val="00157811"/>
    <w:rsid w:val="0016747C"/>
    <w:rsid w:val="00181C16"/>
    <w:rsid w:val="001B029F"/>
    <w:rsid w:val="001B7D1F"/>
    <w:rsid w:val="001D2776"/>
    <w:rsid w:val="001D2901"/>
    <w:rsid w:val="001D41EC"/>
    <w:rsid w:val="00212C5B"/>
    <w:rsid w:val="002177EA"/>
    <w:rsid w:val="0022681A"/>
    <w:rsid w:val="00232354"/>
    <w:rsid w:val="00244412"/>
    <w:rsid w:val="002469DE"/>
    <w:rsid w:val="00256F38"/>
    <w:rsid w:val="002711D1"/>
    <w:rsid w:val="0027389C"/>
    <w:rsid w:val="00280F52"/>
    <w:rsid w:val="00283172"/>
    <w:rsid w:val="00291AF9"/>
    <w:rsid w:val="002A2BF7"/>
    <w:rsid w:val="002E3DB7"/>
    <w:rsid w:val="002F01BC"/>
    <w:rsid w:val="002F09A9"/>
    <w:rsid w:val="00332503"/>
    <w:rsid w:val="0038194F"/>
    <w:rsid w:val="003829C6"/>
    <w:rsid w:val="00382D2A"/>
    <w:rsid w:val="00395B02"/>
    <w:rsid w:val="003A5F11"/>
    <w:rsid w:val="003B7D68"/>
    <w:rsid w:val="003E4365"/>
    <w:rsid w:val="003F1424"/>
    <w:rsid w:val="003F7D6E"/>
    <w:rsid w:val="004135C8"/>
    <w:rsid w:val="004331F7"/>
    <w:rsid w:val="004418AE"/>
    <w:rsid w:val="00462C60"/>
    <w:rsid w:val="00465873"/>
    <w:rsid w:val="00484457"/>
    <w:rsid w:val="004930F2"/>
    <w:rsid w:val="004C4395"/>
    <w:rsid w:val="004C6B2C"/>
    <w:rsid w:val="004D350B"/>
    <w:rsid w:val="0050156A"/>
    <w:rsid w:val="005024B0"/>
    <w:rsid w:val="0053193E"/>
    <w:rsid w:val="0055469C"/>
    <w:rsid w:val="0058052E"/>
    <w:rsid w:val="005B4857"/>
    <w:rsid w:val="005C3FE9"/>
    <w:rsid w:val="006124CE"/>
    <w:rsid w:val="006309EF"/>
    <w:rsid w:val="006610B1"/>
    <w:rsid w:val="00662DAD"/>
    <w:rsid w:val="0066466C"/>
    <w:rsid w:val="006717B0"/>
    <w:rsid w:val="00681D01"/>
    <w:rsid w:val="00683303"/>
    <w:rsid w:val="00684280"/>
    <w:rsid w:val="006B3FA5"/>
    <w:rsid w:val="006C06C5"/>
    <w:rsid w:val="006C11BD"/>
    <w:rsid w:val="006C60FD"/>
    <w:rsid w:val="006C78A3"/>
    <w:rsid w:val="006E4346"/>
    <w:rsid w:val="00714FDC"/>
    <w:rsid w:val="00726600"/>
    <w:rsid w:val="007543B6"/>
    <w:rsid w:val="00765AE8"/>
    <w:rsid w:val="00792D6A"/>
    <w:rsid w:val="007A3E17"/>
    <w:rsid w:val="007A7131"/>
    <w:rsid w:val="007B4D98"/>
    <w:rsid w:val="007D2BEA"/>
    <w:rsid w:val="007D37B4"/>
    <w:rsid w:val="007E478B"/>
    <w:rsid w:val="007F5A60"/>
    <w:rsid w:val="008038F3"/>
    <w:rsid w:val="0080757B"/>
    <w:rsid w:val="00815685"/>
    <w:rsid w:val="00834C98"/>
    <w:rsid w:val="0084703D"/>
    <w:rsid w:val="008734FA"/>
    <w:rsid w:val="008922A0"/>
    <w:rsid w:val="008961D0"/>
    <w:rsid w:val="008F135C"/>
    <w:rsid w:val="00901519"/>
    <w:rsid w:val="0092479C"/>
    <w:rsid w:val="00926A45"/>
    <w:rsid w:val="00927B1E"/>
    <w:rsid w:val="009470E2"/>
    <w:rsid w:val="00950429"/>
    <w:rsid w:val="009650A7"/>
    <w:rsid w:val="009957DE"/>
    <w:rsid w:val="009972D9"/>
    <w:rsid w:val="00997310"/>
    <w:rsid w:val="009B2A54"/>
    <w:rsid w:val="009B3482"/>
    <w:rsid w:val="009B3A32"/>
    <w:rsid w:val="009C0F00"/>
    <w:rsid w:val="009D015B"/>
    <w:rsid w:val="009D0FFC"/>
    <w:rsid w:val="009D7FD9"/>
    <w:rsid w:val="009E1804"/>
    <w:rsid w:val="00A064EE"/>
    <w:rsid w:val="00A7177C"/>
    <w:rsid w:val="00AA2B09"/>
    <w:rsid w:val="00AA3A3B"/>
    <w:rsid w:val="00AA412B"/>
    <w:rsid w:val="00AA526C"/>
    <w:rsid w:val="00AD4665"/>
    <w:rsid w:val="00AE54A1"/>
    <w:rsid w:val="00AE5769"/>
    <w:rsid w:val="00AE5CF0"/>
    <w:rsid w:val="00AE741F"/>
    <w:rsid w:val="00AF5C20"/>
    <w:rsid w:val="00B120EA"/>
    <w:rsid w:val="00B15FB1"/>
    <w:rsid w:val="00B267AB"/>
    <w:rsid w:val="00B26BC8"/>
    <w:rsid w:val="00B27044"/>
    <w:rsid w:val="00B57BD0"/>
    <w:rsid w:val="00B626F9"/>
    <w:rsid w:val="00B64157"/>
    <w:rsid w:val="00B674E5"/>
    <w:rsid w:val="00B97B6C"/>
    <w:rsid w:val="00BA008C"/>
    <w:rsid w:val="00BF1B46"/>
    <w:rsid w:val="00C100C4"/>
    <w:rsid w:val="00C31A45"/>
    <w:rsid w:val="00C34240"/>
    <w:rsid w:val="00C43196"/>
    <w:rsid w:val="00C75547"/>
    <w:rsid w:val="00C850E1"/>
    <w:rsid w:val="00C92034"/>
    <w:rsid w:val="00C9277C"/>
    <w:rsid w:val="00C96A00"/>
    <w:rsid w:val="00CD62ED"/>
    <w:rsid w:val="00CE67CE"/>
    <w:rsid w:val="00D0012C"/>
    <w:rsid w:val="00D01465"/>
    <w:rsid w:val="00D10D08"/>
    <w:rsid w:val="00D16C0A"/>
    <w:rsid w:val="00D40E64"/>
    <w:rsid w:val="00D5723D"/>
    <w:rsid w:val="00D61DAA"/>
    <w:rsid w:val="00D6788B"/>
    <w:rsid w:val="00D80A9B"/>
    <w:rsid w:val="00DA171D"/>
    <w:rsid w:val="00DC52EF"/>
    <w:rsid w:val="00DE291E"/>
    <w:rsid w:val="00E46FF4"/>
    <w:rsid w:val="00E5632D"/>
    <w:rsid w:val="00E628A6"/>
    <w:rsid w:val="00E70E27"/>
    <w:rsid w:val="00E85185"/>
    <w:rsid w:val="00EC14EC"/>
    <w:rsid w:val="00ED4027"/>
    <w:rsid w:val="00ED5B1B"/>
    <w:rsid w:val="00F26F79"/>
    <w:rsid w:val="00F3211F"/>
    <w:rsid w:val="00F42FFB"/>
    <w:rsid w:val="00F96145"/>
    <w:rsid w:val="00FB11DF"/>
    <w:rsid w:val="00FE0ECC"/>
    <w:rsid w:val="02992581"/>
    <w:rsid w:val="035A1A94"/>
    <w:rsid w:val="061F513D"/>
    <w:rsid w:val="06482439"/>
    <w:rsid w:val="08AF3B3E"/>
    <w:rsid w:val="08D07DC1"/>
    <w:rsid w:val="09994E37"/>
    <w:rsid w:val="0AE56B4D"/>
    <w:rsid w:val="0B003B9C"/>
    <w:rsid w:val="0B5F3DA4"/>
    <w:rsid w:val="0C486502"/>
    <w:rsid w:val="0DD552CE"/>
    <w:rsid w:val="0E4E56A1"/>
    <w:rsid w:val="105B2F9E"/>
    <w:rsid w:val="11275517"/>
    <w:rsid w:val="11712CA1"/>
    <w:rsid w:val="119D774E"/>
    <w:rsid w:val="12C26AE3"/>
    <w:rsid w:val="131A00E8"/>
    <w:rsid w:val="15426364"/>
    <w:rsid w:val="158C094C"/>
    <w:rsid w:val="16753FD3"/>
    <w:rsid w:val="16E73E61"/>
    <w:rsid w:val="17D97BCF"/>
    <w:rsid w:val="1BB529BF"/>
    <w:rsid w:val="1E2020D0"/>
    <w:rsid w:val="1FD979CA"/>
    <w:rsid w:val="20321295"/>
    <w:rsid w:val="22053165"/>
    <w:rsid w:val="23877CD6"/>
    <w:rsid w:val="23D01BA2"/>
    <w:rsid w:val="26295AA4"/>
    <w:rsid w:val="26992216"/>
    <w:rsid w:val="27676F9D"/>
    <w:rsid w:val="28244ED5"/>
    <w:rsid w:val="28590678"/>
    <w:rsid w:val="29A23F86"/>
    <w:rsid w:val="2A120F42"/>
    <w:rsid w:val="2BED4063"/>
    <w:rsid w:val="2C137CDD"/>
    <w:rsid w:val="2CFC64C1"/>
    <w:rsid w:val="2D8F1FF0"/>
    <w:rsid w:val="2F31347B"/>
    <w:rsid w:val="312D6028"/>
    <w:rsid w:val="31D45F8A"/>
    <w:rsid w:val="31DA17C4"/>
    <w:rsid w:val="33BA0C3F"/>
    <w:rsid w:val="36111F96"/>
    <w:rsid w:val="369F171E"/>
    <w:rsid w:val="36FA034D"/>
    <w:rsid w:val="37AD48C7"/>
    <w:rsid w:val="38120FA4"/>
    <w:rsid w:val="38437A91"/>
    <w:rsid w:val="39463B67"/>
    <w:rsid w:val="396C7469"/>
    <w:rsid w:val="3A640CAD"/>
    <w:rsid w:val="3A906523"/>
    <w:rsid w:val="3AA72DA0"/>
    <w:rsid w:val="3AA813AA"/>
    <w:rsid w:val="3B90782D"/>
    <w:rsid w:val="3BA91F53"/>
    <w:rsid w:val="3C0C6B41"/>
    <w:rsid w:val="3C543425"/>
    <w:rsid w:val="3CB7518D"/>
    <w:rsid w:val="3D127E26"/>
    <w:rsid w:val="3D8247F2"/>
    <w:rsid w:val="3FCA3A16"/>
    <w:rsid w:val="3FEB78D8"/>
    <w:rsid w:val="420A0D09"/>
    <w:rsid w:val="43E75AC5"/>
    <w:rsid w:val="43F21712"/>
    <w:rsid w:val="44074B5B"/>
    <w:rsid w:val="455B7BE5"/>
    <w:rsid w:val="4626145E"/>
    <w:rsid w:val="475D51C0"/>
    <w:rsid w:val="480F5FFD"/>
    <w:rsid w:val="49675C25"/>
    <w:rsid w:val="4A04005E"/>
    <w:rsid w:val="4A070DE1"/>
    <w:rsid w:val="4EA44E8C"/>
    <w:rsid w:val="4ED452D9"/>
    <w:rsid w:val="4F2620D7"/>
    <w:rsid w:val="50EB6EF6"/>
    <w:rsid w:val="510332CD"/>
    <w:rsid w:val="52BD50CD"/>
    <w:rsid w:val="54EA4DD9"/>
    <w:rsid w:val="55095038"/>
    <w:rsid w:val="592C7C0E"/>
    <w:rsid w:val="595E3A96"/>
    <w:rsid w:val="5AF36673"/>
    <w:rsid w:val="5B66486B"/>
    <w:rsid w:val="5D8274B7"/>
    <w:rsid w:val="5DC318EC"/>
    <w:rsid w:val="609A1A99"/>
    <w:rsid w:val="63302748"/>
    <w:rsid w:val="644915DA"/>
    <w:rsid w:val="659C32F4"/>
    <w:rsid w:val="688039D4"/>
    <w:rsid w:val="69781D10"/>
    <w:rsid w:val="699409CC"/>
    <w:rsid w:val="6A6606E5"/>
    <w:rsid w:val="6ACC47BA"/>
    <w:rsid w:val="6CF84562"/>
    <w:rsid w:val="6E9E0B84"/>
    <w:rsid w:val="6F712281"/>
    <w:rsid w:val="6FD41368"/>
    <w:rsid w:val="72302E2D"/>
    <w:rsid w:val="731C050D"/>
    <w:rsid w:val="74890E91"/>
    <w:rsid w:val="771D580A"/>
    <w:rsid w:val="7758299F"/>
    <w:rsid w:val="781B77B2"/>
    <w:rsid w:val="787F09F0"/>
    <w:rsid w:val="788D1715"/>
    <w:rsid w:val="7B007FA6"/>
    <w:rsid w:val="7B3511C8"/>
    <w:rsid w:val="7BA7038C"/>
    <w:rsid w:val="7CFA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alloon Text"/>
    <w:basedOn w:val="1"/>
    <w:link w:val="18"/>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页眉 Char"/>
    <w:basedOn w:val="13"/>
    <w:link w:val="9"/>
    <w:qFormat/>
    <w:uiPriority w:val="0"/>
    <w:rPr>
      <w:rFonts w:ascii="Times New Roman" w:hAnsi="Times New Roman"/>
      <w:kern w:val="2"/>
      <w:sz w:val="18"/>
      <w:szCs w:val="18"/>
    </w:rPr>
  </w:style>
  <w:style w:type="character" w:customStyle="1" w:styleId="16">
    <w:name w:val="页脚 Char"/>
    <w:basedOn w:val="13"/>
    <w:link w:val="8"/>
    <w:qFormat/>
    <w:uiPriority w:val="0"/>
    <w:rPr>
      <w:rFonts w:ascii="Times New Roman" w:hAnsi="Times New Roman"/>
      <w:kern w:val="2"/>
      <w:sz w:val="18"/>
      <w:szCs w:val="18"/>
    </w:rPr>
  </w:style>
  <w:style w:type="character" w:customStyle="1" w:styleId="17">
    <w:name w:val="正文首行缩进 2 Char"/>
    <w:basedOn w:val="13"/>
    <w:link w:val="2"/>
    <w:qFormat/>
    <w:uiPriority w:val="99"/>
    <w:rPr>
      <w:rFonts w:ascii="Times New Roman" w:hAnsi="Times New Roman"/>
      <w:kern w:val="2"/>
      <w:sz w:val="21"/>
      <w:szCs w:val="24"/>
    </w:rPr>
  </w:style>
  <w:style w:type="character" w:customStyle="1" w:styleId="18">
    <w:name w:val="批注框文本 Char"/>
    <w:basedOn w:val="13"/>
    <w:link w:val="7"/>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677</Words>
  <Characters>3865</Characters>
  <Lines>32</Lines>
  <Paragraphs>9</Paragraphs>
  <TotalTime>6</TotalTime>
  <ScaleCrop>false</ScaleCrop>
  <LinksUpToDate>false</LinksUpToDate>
  <CharactersWithSpaces>4533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2020-05-19T07:41:00Z</dcterms:created>
  <dc:creator>老实人</dc:creator>
  <cp:lastModifiedBy>梅</cp:lastModifiedBy>
  <cp:lastPrinted>2021-06-01T03:04:00Z</cp:lastPrinted>
  <dcterms:modified xsi:type="dcterms:W3CDTF">2021-06-08T06:22:55Z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88119CCB16CC4C218E86B95C5EEDCF5A</vt:lpwstr>
  </property>
</Properties>
</file>