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代县行政审批服务管理局</w:t>
      </w:r>
      <w:r>
        <w:rPr>
          <w:rFonts w:hint="eastAsia" w:ascii="方正小标宋简体" w:hAnsi="方正小标宋简体" w:eastAsia="方正小标宋简体" w:cs="方正小标宋简体"/>
          <w:b w:val="0"/>
          <w:bCs/>
          <w:i w:val="0"/>
          <w:caps w:val="0"/>
          <w:color w:val="333333"/>
          <w:spacing w:val="0"/>
          <w:sz w:val="44"/>
          <w:szCs w:val="44"/>
          <w:shd w:val="clear" w:fill="FFFFFF"/>
        </w:rPr>
        <w:br w:type="textWrapping"/>
      </w: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2020</w:t>
      </w:r>
      <w:r>
        <w:rPr>
          <w:rFonts w:hint="eastAsia" w:ascii="方正小标宋简体" w:hAnsi="方正小标宋简体" w:eastAsia="方正小标宋简体" w:cs="方正小标宋简体"/>
          <w:b w:val="0"/>
          <w:bCs/>
          <w:i w:val="0"/>
          <w:caps w:val="0"/>
          <w:color w:val="333333"/>
          <w:spacing w:val="0"/>
          <w:sz w:val="44"/>
          <w:szCs w:val="44"/>
          <w:shd w:val="clear" w:fill="FFFFFF"/>
        </w:rPr>
        <w:t>年度政府信息公开工作报告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firstLine="640" w:firstLineChars="200"/>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eastAsia="zh-CN"/>
        </w:rPr>
        <w:t>县行政审批服务管理局</w:t>
      </w:r>
      <w:r>
        <w:rPr>
          <w:rFonts w:hint="eastAsia" w:ascii="仿宋_GB2312" w:hAnsi="仿宋_GB2312" w:eastAsia="仿宋_GB2312" w:cs="仿宋_GB2312"/>
          <w:i w:val="0"/>
          <w:caps w:val="0"/>
          <w:color w:val="000000"/>
          <w:spacing w:val="0"/>
          <w:sz w:val="32"/>
          <w:szCs w:val="32"/>
          <w:shd w:val="clear" w:fill="FFFFFF"/>
        </w:rPr>
        <w:t>坚持以习近平新时代中国特色社会主义思想为指引，深入贯彻落实党的十九大精神和习近平总书记视察山西重要讲话精神，按照党中央、国务院关于全面推进政务公开工作的部署，认真贯彻《中华人民共和国政府信息公开条例》</w:t>
      </w:r>
      <w:r>
        <w:rPr>
          <w:rFonts w:hint="eastAsia" w:ascii="仿宋_GB2312" w:hAnsi="仿宋_GB2312" w:eastAsia="仿宋_GB2312" w:cs="仿宋_GB2312"/>
          <w:i w:val="0"/>
          <w:caps w:val="0"/>
          <w:color w:val="000000"/>
          <w:spacing w:val="0"/>
          <w:sz w:val="32"/>
          <w:szCs w:val="32"/>
          <w:shd w:val="clear" w:fill="FFFFFF"/>
          <w:lang w:eastAsia="zh-CN"/>
        </w:rPr>
        <w:t>，紧紧围绕经济社会发展和群众关注关切，坚持以公开为常态、不公开为例外，以公开促规范，以公开促服务，着力提高机关服务能力和质量，不断完善政务公开工作机制，为深化“放管服效”改革，打造“六最”营商环境，加快建设法治、为民、服务、效能、诚信</w:t>
      </w:r>
      <w:r>
        <w:rPr>
          <w:rFonts w:hint="eastAsia" w:ascii="仿宋_GB2312" w:hAnsi="仿宋_GB2312" w:eastAsia="仿宋_GB2312" w:cs="仿宋_GB2312"/>
          <w:color w:val="auto"/>
          <w:sz w:val="32"/>
          <w:szCs w:val="32"/>
        </w:rPr>
        <w:t>、廉洁的“六型”政府提供重要支撑。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firstLineChars="0"/>
        <w:textAlignment w:val="auto"/>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shd w:val="clear" w:fill="FFFFFF"/>
        </w:rPr>
        <w:t>　　（一）主动公开方面 </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8" w:lineRule="exact"/>
        <w:ind w:left="0" w:leftChars="0" w:right="0" w:rightChars="0" w:firstLine="560"/>
        <w:textAlignment w:val="auto"/>
        <w:outlineLvl w:val="9"/>
        <w:rPr>
          <w:rStyle w:val="7"/>
          <w:rFonts w:hint="eastAsia" w:ascii="仿宋_GB2312" w:hAnsi="仿宋_GB2312" w:eastAsia="仿宋_GB2312" w:cs="仿宋_GB2312"/>
          <w:b w:val="0"/>
          <w:bCs/>
          <w:i w:val="0"/>
          <w:caps w:val="0"/>
          <w:color w:val="000000"/>
          <w:spacing w:val="0"/>
          <w:sz w:val="32"/>
          <w:szCs w:val="32"/>
          <w:shd w:val="clear" w:fill="FFFFFF"/>
        </w:rPr>
      </w:pPr>
      <w:r>
        <w:rPr>
          <w:rStyle w:val="7"/>
          <w:rFonts w:hint="eastAsia" w:ascii="仿宋_GB2312" w:hAnsi="仿宋_GB2312" w:eastAsia="仿宋_GB2312" w:cs="仿宋_GB2312"/>
          <w:b w:val="0"/>
          <w:bCs/>
          <w:i w:val="0"/>
          <w:caps w:val="0"/>
          <w:color w:val="000000"/>
          <w:spacing w:val="0"/>
          <w:sz w:val="32"/>
          <w:szCs w:val="32"/>
          <w:shd w:val="clear" w:fill="FFFFFF"/>
          <w:lang w:val="en-US" w:eastAsia="zh-CN"/>
        </w:rPr>
        <w:t>1.</w:t>
      </w:r>
      <w:r>
        <w:rPr>
          <w:rStyle w:val="7"/>
          <w:rFonts w:hint="eastAsia" w:ascii="仿宋_GB2312" w:hAnsi="仿宋_GB2312" w:eastAsia="仿宋_GB2312" w:cs="仿宋_GB2312"/>
          <w:b w:val="0"/>
          <w:bCs/>
          <w:i w:val="0"/>
          <w:caps w:val="0"/>
          <w:color w:val="000000"/>
          <w:spacing w:val="0"/>
          <w:sz w:val="32"/>
          <w:szCs w:val="32"/>
          <w:shd w:val="clear" w:fill="FFFFFF"/>
        </w:rPr>
        <w:t>根据《条例》主动公开规定，持续加大公开力度。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8" w:lineRule="exact"/>
        <w:ind w:left="0" w:leftChars="0" w:right="0" w:rightChars="0" w:firstLine="560"/>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Style w:val="7"/>
          <w:rFonts w:hint="eastAsia" w:ascii="仿宋_GB2312" w:hAnsi="仿宋_GB2312" w:eastAsia="仿宋_GB2312" w:cs="仿宋_GB2312"/>
          <w:b w:val="0"/>
          <w:bCs/>
          <w:i w:val="0"/>
          <w:caps w:val="0"/>
          <w:color w:val="auto"/>
          <w:spacing w:val="0"/>
          <w:sz w:val="32"/>
          <w:szCs w:val="32"/>
          <w:shd w:val="clear" w:fill="FFFFFF"/>
          <w:lang w:eastAsia="zh-CN"/>
        </w:rPr>
        <w:t>（</w:t>
      </w:r>
      <w:r>
        <w:rPr>
          <w:rStyle w:val="7"/>
          <w:rFonts w:hint="eastAsia" w:ascii="仿宋_GB2312" w:hAnsi="仿宋_GB2312" w:eastAsia="仿宋_GB2312" w:cs="仿宋_GB2312"/>
          <w:b w:val="0"/>
          <w:bCs/>
          <w:i w:val="0"/>
          <w:caps w:val="0"/>
          <w:color w:val="auto"/>
          <w:spacing w:val="0"/>
          <w:sz w:val="32"/>
          <w:szCs w:val="32"/>
          <w:shd w:val="clear" w:fill="FFFFFF"/>
          <w:lang w:val="en-US" w:eastAsia="zh-CN"/>
        </w:rPr>
        <w:t>1</w:t>
      </w:r>
      <w:r>
        <w:rPr>
          <w:rStyle w:val="7"/>
          <w:rFonts w:hint="eastAsia" w:ascii="仿宋_GB2312" w:hAnsi="仿宋_GB2312" w:eastAsia="仿宋_GB2312" w:cs="仿宋_GB2312"/>
          <w:b w:val="0"/>
          <w:bCs/>
          <w:i w:val="0"/>
          <w:caps w:val="0"/>
          <w:color w:val="auto"/>
          <w:spacing w:val="0"/>
          <w:sz w:val="32"/>
          <w:szCs w:val="32"/>
          <w:shd w:val="clear" w:fill="FFFFFF"/>
          <w:lang w:eastAsia="zh-CN"/>
        </w:rPr>
        <w:t>）</w:t>
      </w:r>
      <w:r>
        <w:rPr>
          <w:rFonts w:hint="eastAsia" w:ascii="仿宋_GB2312" w:hAnsi="仿宋_GB2312" w:eastAsia="仿宋_GB2312" w:cs="仿宋_GB2312"/>
          <w:b w:val="0"/>
          <w:bCs/>
          <w:i w:val="0"/>
          <w:caps w:val="0"/>
          <w:color w:val="auto"/>
          <w:spacing w:val="0"/>
          <w:sz w:val="32"/>
          <w:szCs w:val="32"/>
          <w:shd w:val="clear" w:fill="FFFFFF"/>
          <w:lang w:val="en-US" w:eastAsia="zh-CN"/>
        </w:rPr>
        <w:t>2020年度</w:t>
      </w:r>
      <w:r>
        <w:rPr>
          <w:rFonts w:hint="eastAsia" w:ascii="仿宋_GB2312" w:hAnsi="仿宋_GB2312" w:eastAsia="仿宋_GB2312" w:cs="仿宋_GB2312"/>
          <w:b w:val="0"/>
          <w:bCs/>
          <w:i w:val="0"/>
          <w:caps w:val="0"/>
          <w:color w:val="auto"/>
          <w:spacing w:val="0"/>
          <w:sz w:val="32"/>
          <w:szCs w:val="32"/>
          <w:shd w:val="clear" w:fill="FFFFFF"/>
          <w:lang w:eastAsia="zh-CN"/>
        </w:rPr>
        <w:t>在代县政务服务网向社会公布代县最新的办事指南</w:t>
      </w:r>
      <w:r>
        <w:rPr>
          <w:rFonts w:hint="eastAsia" w:ascii="仿宋_GB2312" w:hAnsi="仿宋_GB2312" w:eastAsia="仿宋_GB2312" w:cs="仿宋_GB2312"/>
          <w:b w:val="0"/>
          <w:bCs/>
          <w:i w:val="0"/>
          <w:caps w:val="0"/>
          <w:color w:val="auto"/>
          <w:spacing w:val="0"/>
          <w:sz w:val="32"/>
          <w:szCs w:val="32"/>
          <w:shd w:val="clear" w:fill="FFFFFF"/>
          <w:lang w:val="en-US" w:eastAsia="zh-CN"/>
        </w:rPr>
        <w:t>718项</w:t>
      </w:r>
      <w:r>
        <w:rPr>
          <w:rFonts w:hint="eastAsia" w:ascii="仿宋_GB2312" w:hAnsi="仿宋_GB2312" w:eastAsia="仿宋_GB2312" w:cs="仿宋_GB2312"/>
          <w:b w:val="0"/>
          <w:bCs/>
          <w:i w:val="0"/>
          <w:caps w:val="0"/>
          <w:color w:val="auto"/>
          <w:spacing w:val="0"/>
          <w:sz w:val="32"/>
          <w:szCs w:val="32"/>
          <w:shd w:val="clear" w:fill="FFFFFF"/>
          <w:lang w:eastAsia="zh-CN"/>
        </w:rPr>
        <w:t>，公共服务清单</w:t>
      </w:r>
      <w:r>
        <w:rPr>
          <w:rFonts w:hint="eastAsia" w:ascii="仿宋_GB2312" w:hAnsi="仿宋_GB2312" w:eastAsia="仿宋_GB2312" w:cs="仿宋_GB2312"/>
          <w:b w:val="0"/>
          <w:bCs/>
          <w:i w:val="0"/>
          <w:caps w:val="0"/>
          <w:color w:val="auto"/>
          <w:spacing w:val="0"/>
          <w:sz w:val="32"/>
          <w:szCs w:val="32"/>
          <w:shd w:val="clear" w:fill="FFFFFF"/>
          <w:lang w:val="en-US" w:eastAsia="zh-CN"/>
        </w:rPr>
        <w:t>340项，</w:t>
      </w:r>
      <w:r>
        <w:rPr>
          <w:rFonts w:hint="eastAsia" w:ascii="仿宋_GB2312" w:hAnsi="仿宋_GB2312" w:eastAsia="仿宋_GB2312" w:cs="仿宋_GB2312"/>
          <w:b w:val="0"/>
          <w:bCs/>
          <w:i w:val="0"/>
          <w:caps w:val="0"/>
          <w:color w:val="auto"/>
          <w:spacing w:val="0"/>
          <w:sz w:val="32"/>
          <w:szCs w:val="32"/>
          <w:shd w:val="clear" w:fill="FFFFFF"/>
          <w:lang w:eastAsia="zh-CN"/>
        </w:rPr>
        <w:t>“最多</w:t>
      </w:r>
      <w:r>
        <w:rPr>
          <w:rFonts w:hint="eastAsia" w:ascii="仿宋_GB2312" w:hAnsi="仿宋_GB2312" w:eastAsia="仿宋_GB2312" w:cs="仿宋_GB2312"/>
          <w:b w:val="0"/>
          <w:i w:val="0"/>
          <w:snapToGrid/>
          <w:color w:val="auto"/>
          <w:sz w:val="32"/>
          <w:szCs w:val="32"/>
          <w:shd w:val="clear" w:color="auto" w:fill="FFFFFF"/>
          <w:lang w:eastAsia="zh-CN"/>
        </w:rPr>
        <w:t>跑一次”事项清单</w:t>
      </w:r>
      <w:r>
        <w:rPr>
          <w:rFonts w:hint="eastAsia" w:ascii="仿宋_GB2312" w:hAnsi="仿宋_GB2312" w:eastAsia="仿宋_GB2312" w:cs="仿宋_GB2312"/>
          <w:b w:val="0"/>
          <w:i w:val="0"/>
          <w:snapToGrid/>
          <w:color w:val="auto"/>
          <w:sz w:val="32"/>
          <w:szCs w:val="32"/>
          <w:shd w:val="clear" w:color="auto" w:fill="FFFFFF"/>
          <w:lang w:val="en-US" w:eastAsia="zh-CN"/>
        </w:rPr>
        <w:t>143</w:t>
      </w:r>
      <w:r>
        <w:rPr>
          <w:rFonts w:hint="eastAsia" w:ascii="仿宋_GB2312" w:hAnsi="仿宋_GB2312" w:eastAsia="仿宋_GB2312" w:cs="仿宋_GB2312"/>
          <w:b w:val="0"/>
          <w:i w:val="0"/>
          <w:snapToGrid/>
          <w:color w:val="auto"/>
          <w:sz w:val="32"/>
          <w:szCs w:val="32"/>
          <w:shd w:val="clear" w:color="auto" w:fill="FFFFFF"/>
          <w:lang w:eastAsia="zh-CN"/>
        </w:rPr>
        <w:t>项、“一次不用跑”清单</w:t>
      </w:r>
      <w:r>
        <w:rPr>
          <w:rFonts w:hint="eastAsia" w:ascii="仿宋_GB2312" w:hAnsi="仿宋_GB2312" w:eastAsia="仿宋_GB2312" w:cs="仿宋_GB2312"/>
          <w:b w:val="0"/>
          <w:i w:val="0"/>
          <w:snapToGrid/>
          <w:color w:val="auto"/>
          <w:sz w:val="32"/>
          <w:szCs w:val="32"/>
          <w:shd w:val="clear" w:color="auto" w:fill="FFFFFF"/>
          <w:lang w:val="en-US" w:eastAsia="zh-CN"/>
        </w:rPr>
        <w:t>552项、“马上办”清单67项、“就近办”清单186项、权责清单1096项，中介服务事项清单105项，投资核实清单40项，收费（基金）项目目录清单28项</w:t>
      </w:r>
      <w:r>
        <w:rPr>
          <w:rFonts w:hint="eastAsia" w:ascii="仿宋_GB2312" w:hAnsi="仿宋_GB2312" w:eastAsia="仿宋_GB2312" w:cs="仿宋_GB2312"/>
          <w:b w:val="0"/>
          <w:i w:val="0"/>
          <w:snapToGrid/>
          <w:color w:val="auto"/>
          <w:sz w:val="32"/>
          <w:szCs w:val="32"/>
          <w:shd w:val="clear" w:color="auto"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090000" w:fill="FFFFFF"/>
          <w:lang w:eastAsia="zh-CN"/>
        </w:rPr>
      </w:pPr>
      <w:r>
        <w:rPr>
          <w:rFonts w:hint="eastAsia" w:ascii="仿宋_GB2312" w:hAnsi="仿宋_GB2312" w:eastAsia="仿宋_GB2312" w:cs="仿宋_GB2312"/>
          <w:b w:val="0"/>
          <w:bCs/>
          <w:i w:val="0"/>
          <w:caps w:val="0"/>
          <w:color w:val="auto"/>
          <w:spacing w:val="0"/>
          <w:sz w:val="32"/>
          <w:szCs w:val="32"/>
          <w:shd w:val="clear" w:fill="FFFFFF"/>
          <w:lang w:val="en-US" w:eastAsia="zh-CN"/>
        </w:rPr>
        <w:t>（2）2020年度</w:t>
      </w:r>
      <w:r>
        <w:rPr>
          <w:rFonts w:hint="eastAsia" w:ascii="仿宋_GB2312" w:hAnsi="仿宋_GB2312" w:eastAsia="仿宋_GB2312" w:cs="仿宋_GB2312"/>
          <w:b w:val="0"/>
          <w:bCs/>
          <w:i w:val="0"/>
          <w:caps w:val="0"/>
          <w:color w:val="auto"/>
          <w:spacing w:val="0"/>
          <w:sz w:val="32"/>
          <w:szCs w:val="32"/>
          <w:shd w:val="clear" w:fill="FFFFFF"/>
          <w:lang w:eastAsia="zh-CN"/>
        </w:rPr>
        <w:t>在代县政务服务网发布政务动态、通知公告及政策法规信息共计</w:t>
      </w:r>
      <w:r>
        <w:rPr>
          <w:rFonts w:hint="eastAsia" w:ascii="仿宋_GB2312" w:hAnsi="仿宋_GB2312" w:eastAsia="仿宋_GB2312" w:cs="仿宋_GB2312"/>
          <w:b w:val="0"/>
          <w:bCs/>
          <w:i w:val="0"/>
          <w:caps w:val="0"/>
          <w:color w:val="auto"/>
          <w:spacing w:val="0"/>
          <w:sz w:val="32"/>
          <w:szCs w:val="32"/>
          <w:shd w:val="clear" w:fill="FFFFFF"/>
          <w:lang w:val="en-US" w:eastAsia="zh-CN"/>
        </w:rPr>
        <w:t>494</w:t>
      </w:r>
      <w:r>
        <w:rPr>
          <w:rFonts w:hint="eastAsia" w:ascii="仿宋_GB2312" w:hAnsi="仿宋_GB2312" w:eastAsia="仿宋_GB2312" w:cs="仿宋_GB2312"/>
          <w:b w:val="0"/>
          <w:i w:val="0"/>
          <w:caps w:val="0"/>
          <w:color w:val="auto"/>
          <w:spacing w:val="0"/>
          <w:sz w:val="32"/>
          <w:szCs w:val="32"/>
          <w:shd w:val="clear" w:color="090000" w:fill="FFFFFF"/>
        </w:rPr>
        <w:t>条</w:t>
      </w:r>
      <w:r>
        <w:rPr>
          <w:rFonts w:hint="eastAsia" w:ascii="仿宋_GB2312" w:hAnsi="仿宋_GB2312" w:eastAsia="仿宋_GB2312" w:cs="仿宋_GB2312"/>
          <w:b w:val="0"/>
          <w:i w:val="0"/>
          <w:caps w:val="0"/>
          <w:color w:val="auto"/>
          <w:spacing w:val="0"/>
          <w:sz w:val="32"/>
          <w:szCs w:val="32"/>
          <w:shd w:val="clear" w:color="090000" w:fill="FFFFFF"/>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090000"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推进重大建设项目批准和实施领域政府信息公开</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auto"/>
          <w:spacing w:val="0"/>
          <w:sz w:val="32"/>
          <w:szCs w:val="32"/>
          <w:shd w:val="clear" w:color="090000" w:fill="FFFFFF"/>
          <w:lang w:eastAsia="zh-CN"/>
        </w:rPr>
        <w:t>根据公共资源交易信息公示公告的法规要求，</w:t>
      </w:r>
      <w:r>
        <w:rPr>
          <w:rFonts w:hint="eastAsia" w:ascii="仿宋_GB2312" w:hAnsi="仿宋_GB2312" w:eastAsia="仿宋_GB2312" w:cs="仿宋_GB2312"/>
          <w:b w:val="0"/>
          <w:i w:val="0"/>
          <w:caps w:val="0"/>
          <w:color w:val="auto"/>
          <w:spacing w:val="0"/>
          <w:sz w:val="32"/>
          <w:szCs w:val="32"/>
          <w:shd w:val="clear" w:color="090000" w:fill="FFFFFF"/>
          <w:lang w:val="en-US" w:eastAsia="zh-CN"/>
        </w:rPr>
        <w:t>2020年度</w:t>
      </w:r>
      <w:r>
        <w:rPr>
          <w:rFonts w:hint="eastAsia" w:ascii="仿宋_GB2312" w:hAnsi="仿宋_GB2312" w:eastAsia="仿宋_GB2312" w:cs="仿宋_GB2312"/>
          <w:b w:val="0"/>
          <w:i w:val="0"/>
          <w:caps w:val="0"/>
          <w:color w:val="auto"/>
          <w:spacing w:val="0"/>
          <w:sz w:val="32"/>
          <w:szCs w:val="32"/>
          <w:shd w:val="clear" w:color="090000" w:fill="FFFFFF"/>
          <w:lang w:eastAsia="zh-CN"/>
        </w:rPr>
        <w:t>县采购中心分别在山西省政府采购网</w:t>
      </w:r>
      <w:r>
        <w:rPr>
          <w:rFonts w:hint="eastAsia" w:ascii="仿宋_GB2312" w:hAnsi="仿宋_GB2312" w:eastAsia="仿宋_GB2312" w:cs="仿宋_GB2312"/>
          <w:b w:val="0"/>
          <w:i w:val="0"/>
          <w:caps w:val="0"/>
          <w:color w:val="auto"/>
          <w:spacing w:val="0"/>
          <w:sz w:val="32"/>
          <w:szCs w:val="32"/>
          <w:shd w:val="clear" w:color="090000" w:fill="FFFFFF"/>
          <w:lang w:val="en-US" w:eastAsia="zh-CN"/>
        </w:rPr>
        <w:t>和代县人民政府网</w:t>
      </w:r>
      <w:r>
        <w:rPr>
          <w:rFonts w:hint="eastAsia" w:ascii="仿宋_GB2312" w:hAnsi="仿宋_GB2312" w:eastAsia="仿宋_GB2312" w:cs="仿宋_GB2312"/>
          <w:b w:val="0"/>
          <w:i w:val="0"/>
          <w:caps w:val="0"/>
          <w:color w:val="auto"/>
          <w:spacing w:val="0"/>
          <w:sz w:val="32"/>
          <w:szCs w:val="32"/>
          <w:shd w:val="clear" w:color="090000" w:fill="FFFFFF"/>
          <w:lang w:eastAsia="zh-CN"/>
        </w:rPr>
        <w:t>的“招标公告”“结果公示”栏目发布招标公告</w:t>
      </w:r>
      <w:r>
        <w:rPr>
          <w:rFonts w:hint="eastAsia" w:ascii="仿宋_GB2312" w:hAnsi="仿宋_GB2312" w:eastAsia="仿宋_GB2312" w:cs="仿宋_GB2312"/>
          <w:b w:val="0"/>
          <w:i w:val="0"/>
          <w:caps w:val="0"/>
          <w:color w:val="auto"/>
          <w:spacing w:val="0"/>
          <w:sz w:val="32"/>
          <w:szCs w:val="32"/>
          <w:shd w:val="clear" w:color="090000" w:fill="FFFFFF"/>
          <w:lang w:val="en-US" w:eastAsia="zh-CN"/>
        </w:rPr>
        <w:t>36</w:t>
      </w:r>
      <w:r>
        <w:rPr>
          <w:rFonts w:hint="eastAsia" w:ascii="仿宋_GB2312" w:hAnsi="仿宋_GB2312" w:eastAsia="仿宋_GB2312" w:cs="仿宋_GB2312"/>
          <w:b w:val="0"/>
          <w:i w:val="0"/>
          <w:caps w:val="0"/>
          <w:color w:val="auto"/>
          <w:spacing w:val="0"/>
          <w:sz w:val="32"/>
          <w:szCs w:val="32"/>
          <w:shd w:val="clear" w:color="090000" w:fill="FFFFFF"/>
          <w:lang w:eastAsia="zh-CN"/>
        </w:rPr>
        <w:t>条，中标结果公告</w:t>
      </w:r>
      <w:r>
        <w:rPr>
          <w:rFonts w:hint="eastAsia" w:ascii="仿宋_GB2312" w:hAnsi="仿宋_GB2312" w:eastAsia="仿宋_GB2312" w:cs="仿宋_GB2312"/>
          <w:b w:val="0"/>
          <w:i w:val="0"/>
          <w:caps w:val="0"/>
          <w:color w:val="auto"/>
          <w:spacing w:val="0"/>
          <w:sz w:val="32"/>
          <w:szCs w:val="32"/>
          <w:shd w:val="clear" w:color="090000" w:fill="FFFFFF"/>
          <w:lang w:val="en-US" w:eastAsia="zh-CN"/>
        </w:rPr>
        <w:t>39</w:t>
      </w:r>
      <w:r>
        <w:rPr>
          <w:rFonts w:hint="eastAsia" w:ascii="仿宋_GB2312" w:hAnsi="仿宋_GB2312" w:eastAsia="仿宋_GB2312" w:cs="仿宋_GB2312"/>
          <w:b w:val="0"/>
          <w:i w:val="0"/>
          <w:caps w:val="0"/>
          <w:color w:val="auto"/>
          <w:spacing w:val="0"/>
          <w:sz w:val="32"/>
          <w:szCs w:val="32"/>
          <w:shd w:val="clear" w:color="090000" w:fill="FFFFFF"/>
          <w:lang w:eastAsia="zh-CN"/>
        </w:rPr>
        <w:t>条，单一来源公示</w:t>
      </w:r>
      <w:r>
        <w:rPr>
          <w:rFonts w:hint="eastAsia" w:ascii="仿宋_GB2312" w:hAnsi="仿宋_GB2312" w:eastAsia="仿宋_GB2312" w:cs="仿宋_GB2312"/>
          <w:b w:val="0"/>
          <w:i w:val="0"/>
          <w:caps w:val="0"/>
          <w:color w:val="auto"/>
          <w:spacing w:val="0"/>
          <w:sz w:val="32"/>
          <w:szCs w:val="32"/>
          <w:shd w:val="clear" w:color="090000" w:fill="FFFFFF"/>
          <w:lang w:val="en-US" w:eastAsia="zh-CN"/>
        </w:rPr>
        <w:t>5条，变更公告6条</w:t>
      </w:r>
      <w:r>
        <w:rPr>
          <w:rFonts w:hint="eastAsia" w:ascii="仿宋_GB2312" w:hAnsi="仿宋_GB2312" w:eastAsia="仿宋_GB2312" w:cs="仿宋_GB2312"/>
          <w:b w:val="0"/>
          <w:i w:val="0"/>
          <w:caps w:val="0"/>
          <w:color w:val="auto"/>
          <w:spacing w:val="0"/>
          <w:sz w:val="32"/>
          <w:szCs w:val="32"/>
          <w:shd w:val="clear" w:color="090000" w:fill="FFFFFF"/>
          <w:lang w:eastAsia="zh-CN"/>
        </w:rPr>
        <w:t>。</w:t>
      </w:r>
      <w:r>
        <w:rPr>
          <w:rFonts w:hint="eastAsia" w:ascii="仿宋_GB2312" w:hAnsi="仿宋_GB2312" w:eastAsia="仿宋_GB2312" w:cs="仿宋_GB2312"/>
          <w:b w:val="0"/>
          <w:i w:val="0"/>
          <w:caps w:val="0"/>
          <w:color w:val="auto"/>
          <w:spacing w:val="0"/>
          <w:sz w:val="32"/>
          <w:szCs w:val="32"/>
          <w:shd w:val="clear" w:color="090000" w:fill="FFFFFF"/>
          <w:lang w:val="en-US" w:eastAsia="zh-CN"/>
        </w:rPr>
        <w:t xml:space="preserve">  </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Style w:val="7"/>
          <w:rFonts w:hint="eastAsia" w:ascii="仿宋_GB2312" w:hAnsi="仿宋_GB2312" w:eastAsia="仿宋_GB2312" w:cs="仿宋_GB2312"/>
          <w:b w:val="0"/>
          <w:bCs/>
          <w:i w:val="0"/>
          <w:caps w:val="0"/>
          <w:color w:val="000000"/>
          <w:spacing w:val="0"/>
          <w:sz w:val="32"/>
          <w:szCs w:val="32"/>
          <w:shd w:val="clear" w:fill="FFFFFF"/>
        </w:rPr>
      </w:pPr>
      <w:r>
        <w:rPr>
          <w:rStyle w:val="7"/>
          <w:rFonts w:hint="eastAsia" w:ascii="仿宋_GB2312" w:hAnsi="仿宋_GB2312" w:eastAsia="仿宋_GB2312" w:cs="仿宋_GB2312"/>
          <w:b w:val="0"/>
          <w:bCs/>
          <w:i w:val="0"/>
          <w:caps w:val="0"/>
          <w:color w:val="auto"/>
          <w:spacing w:val="0"/>
          <w:sz w:val="32"/>
          <w:szCs w:val="32"/>
          <w:shd w:val="clear" w:fill="FFFFFF"/>
          <w:lang w:eastAsia="zh-CN"/>
        </w:rPr>
        <w:t>通过代县政府</w:t>
      </w:r>
      <w:r>
        <w:rPr>
          <w:rStyle w:val="7"/>
          <w:rFonts w:hint="eastAsia" w:ascii="仿宋_GB2312" w:hAnsi="仿宋_GB2312" w:eastAsia="仿宋_GB2312" w:cs="仿宋_GB2312"/>
          <w:b w:val="0"/>
          <w:bCs/>
          <w:i w:val="0"/>
          <w:caps w:val="0"/>
          <w:color w:val="000000"/>
          <w:spacing w:val="0"/>
          <w:sz w:val="32"/>
          <w:szCs w:val="32"/>
          <w:shd w:val="clear" w:fill="FFFFFF"/>
          <w:lang w:eastAsia="zh-CN"/>
        </w:rPr>
        <w:t>网站专题专栏“优化营商环境”</w:t>
      </w:r>
      <w:r>
        <w:rPr>
          <w:rStyle w:val="7"/>
          <w:rFonts w:hint="eastAsia" w:ascii="仿宋_GB2312" w:hAnsi="仿宋_GB2312" w:eastAsia="仿宋_GB2312" w:cs="仿宋_GB2312"/>
          <w:b w:val="0"/>
          <w:bCs/>
          <w:i w:val="0"/>
          <w:caps w:val="0"/>
          <w:color w:val="000000"/>
          <w:spacing w:val="0"/>
          <w:sz w:val="32"/>
          <w:szCs w:val="32"/>
          <w:shd w:val="clear" w:fill="FFFFFF"/>
        </w:rPr>
        <w:t> </w:t>
      </w:r>
      <w:r>
        <w:rPr>
          <w:rStyle w:val="7"/>
          <w:rFonts w:hint="eastAsia" w:ascii="仿宋_GB2312" w:hAnsi="仿宋_GB2312" w:eastAsia="仿宋_GB2312" w:cs="仿宋_GB2312"/>
          <w:b w:val="0"/>
          <w:bCs/>
          <w:i w:val="0"/>
          <w:caps w:val="0"/>
          <w:color w:val="000000"/>
          <w:spacing w:val="0"/>
          <w:sz w:val="32"/>
          <w:szCs w:val="32"/>
          <w:shd w:val="clear" w:fill="FFFFFF"/>
          <w:lang w:eastAsia="zh-CN"/>
        </w:rPr>
        <w:t>发布政策法规及政策解读</w:t>
      </w:r>
      <w:r>
        <w:rPr>
          <w:rStyle w:val="7"/>
          <w:rFonts w:hint="eastAsia" w:ascii="仿宋_GB2312" w:hAnsi="仿宋_GB2312" w:eastAsia="仿宋_GB2312" w:cs="仿宋_GB2312"/>
          <w:b w:val="0"/>
          <w:bCs/>
          <w:i w:val="0"/>
          <w:caps w:val="0"/>
          <w:color w:val="000000"/>
          <w:spacing w:val="0"/>
          <w:sz w:val="32"/>
          <w:szCs w:val="32"/>
          <w:shd w:val="clear" w:fill="FFFFFF"/>
          <w:lang w:val="en-US" w:eastAsia="zh-CN"/>
        </w:rPr>
        <w:t>7条；</w:t>
      </w:r>
      <w:r>
        <w:rPr>
          <w:rStyle w:val="7"/>
          <w:rFonts w:hint="eastAsia" w:ascii="仿宋_GB2312" w:hAnsi="仿宋_GB2312" w:eastAsia="仿宋_GB2312" w:cs="仿宋_GB2312"/>
          <w:b w:val="0"/>
          <w:bCs/>
          <w:i w:val="0"/>
          <w:caps w:val="0"/>
          <w:color w:val="000000"/>
          <w:spacing w:val="0"/>
          <w:sz w:val="32"/>
          <w:szCs w:val="32"/>
          <w:shd w:val="clear" w:fill="FFFFFF"/>
          <w:lang w:eastAsia="zh-CN"/>
        </w:rPr>
        <w:t>代县人民政府门户网站“基层动态”“通知公告”“政务公开”发布信息</w:t>
      </w:r>
      <w:r>
        <w:rPr>
          <w:rStyle w:val="7"/>
          <w:rFonts w:hint="eastAsia" w:ascii="仿宋_GB2312" w:hAnsi="仿宋_GB2312" w:eastAsia="仿宋_GB2312" w:cs="仿宋_GB2312"/>
          <w:b w:val="0"/>
          <w:bCs/>
          <w:i w:val="0"/>
          <w:caps w:val="0"/>
          <w:color w:val="000000"/>
          <w:spacing w:val="0"/>
          <w:sz w:val="32"/>
          <w:szCs w:val="32"/>
          <w:shd w:val="clear" w:fill="FFFFFF"/>
          <w:lang w:val="en-US" w:eastAsia="zh-CN"/>
        </w:rPr>
        <w:t>12条</w:t>
      </w:r>
      <w:r>
        <w:rPr>
          <w:rStyle w:val="7"/>
          <w:rFonts w:hint="eastAsia" w:ascii="仿宋_GB2312" w:hAnsi="仿宋_GB2312" w:eastAsia="仿宋_GB2312" w:cs="仿宋_GB2312"/>
          <w:b w:val="0"/>
          <w:bCs/>
          <w:i w:val="0"/>
          <w:caps w:val="0"/>
          <w:color w:val="000000"/>
          <w:spacing w:val="0"/>
          <w:sz w:val="32"/>
          <w:szCs w:val="32"/>
          <w:shd w:val="clear" w:fill="FFFFFF"/>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Style w:val="7"/>
          <w:rFonts w:hint="eastAsia" w:ascii="仿宋_GB2312" w:hAnsi="仿宋_GB2312" w:eastAsia="仿宋_GB2312" w:cs="仿宋_GB2312"/>
          <w:b w:val="0"/>
          <w:bCs/>
          <w:i w:val="0"/>
          <w:caps w:val="0"/>
          <w:color w:val="000000"/>
          <w:spacing w:val="0"/>
          <w:sz w:val="32"/>
          <w:szCs w:val="32"/>
          <w:shd w:val="clear" w:fill="FFFFFF"/>
        </w:rPr>
      </w:pPr>
      <w:r>
        <w:rPr>
          <w:rStyle w:val="7"/>
          <w:rFonts w:hint="eastAsia" w:ascii="仿宋_GB2312" w:hAnsi="仿宋_GB2312" w:eastAsia="仿宋_GB2312" w:cs="仿宋_GB2312"/>
          <w:b w:val="0"/>
          <w:bCs/>
          <w:i w:val="0"/>
          <w:caps w:val="0"/>
          <w:color w:val="000000"/>
          <w:spacing w:val="0"/>
          <w:sz w:val="32"/>
          <w:szCs w:val="32"/>
          <w:shd w:val="clear" w:fill="FFFFFF"/>
          <w:lang w:val="en-US" w:eastAsia="zh-CN"/>
        </w:rPr>
        <w:t>2.</w:t>
      </w:r>
      <w:r>
        <w:rPr>
          <w:rStyle w:val="7"/>
          <w:rFonts w:hint="eastAsia" w:ascii="仿宋_GB2312" w:hAnsi="仿宋_GB2312" w:eastAsia="仿宋_GB2312" w:cs="仿宋_GB2312"/>
          <w:b w:val="0"/>
          <w:bCs/>
          <w:i w:val="0"/>
          <w:caps w:val="0"/>
          <w:color w:val="000000"/>
          <w:spacing w:val="0"/>
          <w:sz w:val="32"/>
          <w:szCs w:val="32"/>
          <w:shd w:val="clear" w:fill="FFFFFF"/>
        </w:rPr>
        <w:t>结合</w:t>
      </w:r>
      <w:r>
        <w:rPr>
          <w:rStyle w:val="7"/>
          <w:rFonts w:hint="eastAsia" w:ascii="仿宋_GB2312" w:hAnsi="仿宋_GB2312" w:eastAsia="仿宋_GB2312" w:cs="仿宋_GB2312"/>
          <w:b w:val="0"/>
          <w:bCs/>
          <w:i w:val="0"/>
          <w:caps w:val="0"/>
          <w:color w:val="000000"/>
          <w:spacing w:val="0"/>
          <w:sz w:val="32"/>
          <w:szCs w:val="32"/>
          <w:shd w:val="clear" w:fill="FFFFFF"/>
          <w:lang w:eastAsia="zh-CN"/>
        </w:rPr>
        <w:t>县</w:t>
      </w:r>
      <w:r>
        <w:rPr>
          <w:rStyle w:val="7"/>
          <w:rFonts w:hint="eastAsia" w:ascii="仿宋_GB2312" w:hAnsi="仿宋_GB2312" w:eastAsia="仿宋_GB2312" w:cs="仿宋_GB2312"/>
          <w:b w:val="0"/>
          <w:bCs/>
          <w:i w:val="0"/>
          <w:caps w:val="0"/>
          <w:color w:val="000000"/>
          <w:spacing w:val="0"/>
          <w:sz w:val="32"/>
          <w:szCs w:val="32"/>
          <w:shd w:val="clear" w:fill="FFFFFF"/>
        </w:rPr>
        <w:t>情实际紧贴群众需求，持续扩大公开范围。</w:t>
      </w:r>
      <w:r>
        <w:rPr>
          <w:rFonts w:hint="eastAsia" w:ascii="仿宋_GB2312" w:hAnsi="仿宋_GB2312" w:eastAsia="仿宋_GB2312" w:cs="仿宋_GB2312"/>
          <w:i w:val="0"/>
          <w:caps w:val="0"/>
          <w:color w:val="000000"/>
          <w:spacing w:val="0"/>
          <w:sz w:val="32"/>
          <w:szCs w:val="32"/>
          <w:shd w:val="clear" w:fill="FFFFFF"/>
        </w:rPr>
        <w:t>多渠道公开</w:t>
      </w:r>
      <w:r>
        <w:rPr>
          <w:rFonts w:hint="eastAsia" w:ascii="仿宋_GB2312" w:hAnsi="仿宋_GB2312" w:eastAsia="仿宋_GB2312" w:cs="仿宋_GB2312"/>
          <w:i w:val="0"/>
          <w:caps w:val="0"/>
          <w:color w:val="000000"/>
          <w:spacing w:val="0"/>
          <w:sz w:val="32"/>
          <w:szCs w:val="32"/>
          <w:shd w:val="clear" w:fill="FFFFFF"/>
          <w:lang w:eastAsia="zh-CN"/>
        </w:rPr>
        <w:t>行政审批法规条例，多方式解读行政审批法规条例，</w:t>
      </w:r>
      <w:r>
        <w:rPr>
          <w:rFonts w:hint="eastAsia" w:ascii="仿宋_GB2312" w:hAnsi="仿宋_GB2312" w:eastAsia="仿宋_GB2312" w:cs="仿宋_GB2312"/>
          <w:i w:val="0"/>
          <w:caps w:val="0"/>
          <w:color w:val="000000"/>
          <w:spacing w:val="0"/>
          <w:sz w:val="32"/>
          <w:szCs w:val="32"/>
          <w:shd w:val="clear" w:fill="FFFFFF"/>
        </w:rPr>
        <w:t>重点公开审批服务便民化等工作的主要内容、落实措施及工作进展。</w:t>
      </w:r>
      <w:r>
        <w:rPr>
          <w:rStyle w:val="7"/>
          <w:rFonts w:hint="eastAsia" w:ascii="仿宋_GB2312" w:hAnsi="仿宋_GB2312" w:eastAsia="仿宋_GB2312" w:cs="仿宋_GB2312"/>
          <w:b w:val="0"/>
          <w:bCs/>
          <w:i w:val="0"/>
          <w:caps w:val="0"/>
          <w:color w:val="000000"/>
          <w:spacing w:val="0"/>
          <w:sz w:val="32"/>
          <w:szCs w:val="32"/>
          <w:shd w:val="clear" w:fill="FFFFFF"/>
          <w:lang w:val="en-US" w:eastAsia="zh-CN"/>
        </w:rPr>
        <w:t>通过代县人民政府网、政务服务平台和电子触摸屏不断推送审批结果，公布电子办事指南、办理流程。窗口公布各部门办事指南和办理流程。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firstLineChars="0"/>
        <w:textAlignment w:val="auto"/>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shd w:val="clear" w:fill="FFFFFF"/>
        </w:rPr>
        <w:t>　　（二）依申请公开方面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firstLineChars="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依法依规做好政府信息依申请公开工作，全</w:t>
      </w:r>
      <w:r>
        <w:rPr>
          <w:rFonts w:hint="eastAsia" w:ascii="仿宋_GB2312" w:hAnsi="仿宋_GB2312" w:eastAsia="仿宋_GB2312" w:cs="仿宋_GB2312"/>
          <w:i w:val="0"/>
          <w:caps w:val="0"/>
          <w:color w:val="000000"/>
          <w:spacing w:val="0"/>
          <w:sz w:val="32"/>
          <w:szCs w:val="32"/>
          <w:shd w:val="clear" w:fill="FFFFFF"/>
          <w:lang w:eastAsia="zh-CN"/>
        </w:rPr>
        <w:t>县</w:t>
      </w:r>
      <w:r>
        <w:rPr>
          <w:rFonts w:hint="eastAsia" w:ascii="仿宋_GB2312" w:hAnsi="仿宋_GB2312" w:eastAsia="仿宋_GB2312" w:cs="仿宋_GB2312"/>
          <w:i w:val="0"/>
          <w:caps w:val="0"/>
          <w:color w:val="000000"/>
          <w:spacing w:val="0"/>
          <w:sz w:val="32"/>
          <w:szCs w:val="32"/>
          <w:shd w:val="clear" w:fill="FFFFFF"/>
        </w:rPr>
        <w:t>全年共办理依申请公开</w:t>
      </w:r>
      <w:r>
        <w:rPr>
          <w:rFonts w:hint="eastAsia" w:ascii="仿宋_GB2312" w:hAnsi="仿宋_GB2312" w:eastAsia="仿宋_GB2312" w:cs="仿宋_GB2312"/>
          <w:i w:val="0"/>
          <w:caps w:val="0"/>
          <w:color w:val="000000"/>
          <w:spacing w:val="0"/>
          <w:sz w:val="32"/>
          <w:szCs w:val="32"/>
          <w:shd w:val="clear" w:fill="FFFFFF"/>
          <w:lang w:val="en-US" w:eastAsia="zh-CN"/>
        </w:rPr>
        <w:t>42</w:t>
      </w:r>
      <w:r>
        <w:rPr>
          <w:rFonts w:hint="eastAsia" w:ascii="仿宋_GB2312" w:hAnsi="仿宋_GB2312" w:eastAsia="仿宋_GB2312" w:cs="仿宋_GB2312"/>
          <w:i w:val="0"/>
          <w:caps w:val="0"/>
          <w:color w:val="000000"/>
          <w:spacing w:val="0"/>
          <w:sz w:val="32"/>
          <w:szCs w:val="32"/>
          <w:shd w:val="clear" w:fill="FFFFFF"/>
        </w:rPr>
        <w:t>件，均在法定期限内予以答复。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firstLineChars="0"/>
        <w:textAlignment w:val="auto"/>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shd w:val="clear" w:fill="FFFFFF"/>
        </w:rPr>
        <w:t>　　（三）政府信息管理方面 </w:t>
      </w:r>
    </w:p>
    <w:p>
      <w:pPr>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eastAsia="zh-CN"/>
        </w:rPr>
        <w:t>一是</w:t>
      </w:r>
      <w:r>
        <w:rPr>
          <w:rFonts w:hint="eastAsia" w:ascii="仿宋_GB2312" w:hAnsi="仿宋_GB2312" w:eastAsia="仿宋_GB2312" w:cs="仿宋_GB2312"/>
          <w:i w:val="0"/>
          <w:caps w:val="0"/>
          <w:color w:val="000000"/>
          <w:spacing w:val="0"/>
          <w:sz w:val="32"/>
          <w:szCs w:val="32"/>
          <w:shd w:val="clear" w:fill="FFFFFF"/>
        </w:rPr>
        <w:t>提高政治站位，增强责任意识，加强政府网站内容建设和信息发布审核，把好政治关、政策关、文字关。</w:t>
      </w:r>
      <w:r>
        <w:rPr>
          <w:rStyle w:val="7"/>
          <w:rFonts w:hint="eastAsia" w:ascii="仿宋_GB2312" w:hAnsi="仿宋_GB2312" w:eastAsia="仿宋_GB2312" w:cs="仿宋_GB2312"/>
          <w:b w:val="0"/>
          <w:bCs/>
          <w:i w:val="0"/>
          <w:caps w:val="0"/>
          <w:color w:val="000000"/>
          <w:spacing w:val="0"/>
          <w:sz w:val="32"/>
          <w:szCs w:val="32"/>
          <w:shd w:val="clear" w:fill="FFFFFF"/>
          <w:lang w:eastAsia="zh-CN"/>
        </w:rPr>
        <w:t>二是</w:t>
      </w:r>
      <w:r>
        <w:rPr>
          <w:rFonts w:hint="eastAsia" w:ascii="仿宋_GB2312" w:hAnsi="仿宋_GB2312" w:eastAsia="仿宋_GB2312" w:cs="仿宋_GB2312"/>
          <w:b w:val="0"/>
          <w:bCs/>
          <w:i w:val="0"/>
          <w:caps w:val="0"/>
          <w:color w:val="000000"/>
          <w:spacing w:val="0"/>
          <w:sz w:val="32"/>
          <w:szCs w:val="32"/>
          <w:shd w:val="clear" w:fill="FFFFFF"/>
          <w:lang w:eastAsia="zh-CN"/>
        </w:rPr>
        <w:t>完善信息发布制度</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通过</w:t>
      </w:r>
      <w:r>
        <w:rPr>
          <w:rFonts w:hint="eastAsia" w:ascii="仿宋_GB2312" w:hAnsi="仿宋_GB2312" w:eastAsia="仿宋_GB2312" w:cs="仿宋_GB2312"/>
          <w:i w:val="0"/>
          <w:caps w:val="0"/>
          <w:color w:val="000000"/>
          <w:spacing w:val="0"/>
          <w:sz w:val="32"/>
          <w:szCs w:val="32"/>
          <w:shd w:val="clear" w:fill="FFFFFF"/>
          <w:lang w:val="en-US" w:eastAsia="zh-CN"/>
        </w:rPr>
        <w:t>制定《</w:t>
      </w:r>
      <w:r>
        <w:rPr>
          <w:rFonts w:hint="eastAsia" w:ascii="仿宋_GB2312" w:hAnsi="仿宋_GB2312" w:eastAsia="仿宋_GB2312" w:cs="仿宋_GB2312"/>
          <w:sz w:val="32"/>
          <w:szCs w:val="32"/>
        </w:rPr>
        <w:t>代县</w:t>
      </w:r>
      <w:r>
        <w:rPr>
          <w:rFonts w:hint="eastAsia" w:ascii="仿宋_GB2312" w:hAnsi="仿宋_GB2312" w:eastAsia="仿宋_GB2312" w:cs="仿宋_GB2312"/>
          <w:sz w:val="32"/>
          <w:szCs w:val="32"/>
          <w:lang w:eastAsia="zh-CN"/>
        </w:rPr>
        <w:t>行政审批服务管理局</w:t>
      </w:r>
      <w:r>
        <w:rPr>
          <w:rFonts w:hint="eastAsia" w:ascii="仿宋_GB2312" w:hAnsi="仿宋_GB2312" w:eastAsia="仿宋_GB2312" w:cs="仿宋_GB2312"/>
          <w:sz w:val="32"/>
          <w:szCs w:val="32"/>
        </w:rPr>
        <w:t>全面推进政务公开标准化规范化进</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步做好政务公开工作</w:t>
      </w:r>
      <w:r>
        <w:rPr>
          <w:rFonts w:hint="eastAsia" w:ascii="仿宋_GB2312" w:hAnsi="仿宋_GB2312" w:eastAsia="仿宋_GB2312" w:cs="仿宋_GB2312"/>
          <w:sz w:val="32"/>
          <w:szCs w:val="32"/>
          <w:lang w:eastAsia="zh-CN"/>
        </w:rPr>
        <w:t>的实施方案</w:t>
      </w:r>
      <w:r>
        <w:rPr>
          <w:rFonts w:hint="eastAsia" w:ascii="仿宋_GB2312" w:hAnsi="仿宋_GB2312" w:eastAsia="仿宋_GB2312" w:cs="仿宋_GB2312"/>
          <w:i w:val="0"/>
          <w:caps w:val="0"/>
          <w:color w:val="000000"/>
          <w:spacing w:val="0"/>
          <w:sz w:val="32"/>
          <w:szCs w:val="32"/>
          <w:shd w:val="clear" w:fill="FFFFFF"/>
          <w:lang w:val="en-US" w:eastAsia="zh-CN"/>
        </w:rPr>
        <w:t>》《代县行政审批服务管理局政务信息发布制度》对行政审批事项事前公开、事中公示、事后公示，非涉密文件，政府采购信息，公共资源交易信息，其他工作信息的发布进行了规范</w:t>
      </w:r>
      <w:r>
        <w:rPr>
          <w:rFonts w:hint="eastAsia" w:ascii="仿宋_GB2312" w:hAnsi="仿宋_GB2312" w:eastAsia="仿宋_GB2312" w:cs="仿宋_GB2312"/>
          <w:i w:val="0"/>
          <w:caps w:val="0"/>
          <w:color w:val="000000"/>
          <w:spacing w:val="0"/>
          <w:sz w:val="32"/>
          <w:szCs w:val="32"/>
          <w:shd w:val="clear" w:fill="FFFFFF"/>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640" w:leftChars="0" w:right="0" w:rightChars="0"/>
        <w:textAlignment w:val="auto"/>
        <w:rPr>
          <w:rFonts w:hint="eastAsia" w:ascii="楷体_GB2312" w:hAnsi="楷体_GB2312" w:eastAsia="楷体_GB2312" w:cs="楷体_GB2312"/>
          <w:i w:val="0"/>
          <w:caps w:val="0"/>
          <w:color w:val="000000"/>
          <w:spacing w:val="0"/>
          <w:sz w:val="32"/>
          <w:szCs w:val="32"/>
          <w:shd w:val="clear" w:fill="FFFFFF"/>
          <w:lang w:eastAsia="zh-CN"/>
        </w:rPr>
      </w:pPr>
      <w:r>
        <w:rPr>
          <w:rFonts w:hint="eastAsia" w:ascii="楷体_GB2312" w:hAnsi="楷体_GB2312" w:eastAsia="楷体_GB2312" w:cs="楷体_GB2312"/>
          <w:i w:val="0"/>
          <w:caps w:val="0"/>
          <w:color w:val="000000"/>
          <w:spacing w:val="0"/>
          <w:sz w:val="32"/>
          <w:szCs w:val="32"/>
          <w:shd w:val="clear" w:fill="FFFFFF"/>
          <w:lang w:eastAsia="zh-CN"/>
        </w:rPr>
        <w:t>（四）平台建设方面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推动网上政务服务平台与实体大厅融合。按照全省“一张网”要求，拓展网上可办事项，扩大平台服务范围。围绕“山西政务服务网”系统平台扎实开展“一网通办”工作。积极宣传山西政务服务网，指引办事群众使用互联网办事，提高事项线上办理比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640" w:leftChars="0" w:right="0" w:rightChars="0"/>
        <w:jc w:val="both"/>
        <w:textAlignment w:val="auto"/>
        <w:rPr>
          <w:rFonts w:hint="eastAsia" w:ascii="楷体_GB2312" w:hAnsi="楷体_GB2312" w:eastAsia="楷体_GB2312" w:cs="楷体_GB2312"/>
          <w:b w:val="0"/>
          <w:i w:val="0"/>
          <w:snapToGrid/>
          <w:color w:val="auto"/>
          <w:spacing w:val="0"/>
          <w:sz w:val="32"/>
          <w:szCs w:val="32"/>
          <w:highlight w:val="none"/>
          <w:shd w:val="clear" w:color="auto" w:fill="FFFFFF"/>
          <w:lang w:eastAsia="zh-CN"/>
        </w:rPr>
      </w:pPr>
      <w:r>
        <w:rPr>
          <w:rFonts w:hint="eastAsia" w:ascii="楷体_GB2312" w:hAnsi="楷体_GB2312" w:eastAsia="楷体_GB2312" w:cs="楷体_GB2312"/>
          <w:b w:val="0"/>
          <w:i w:val="0"/>
          <w:snapToGrid/>
          <w:color w:val="auto"/>
          <w:spacing w:val="0"/>
          <w:sz w:val="32"/>
          <w:szCs w:val="32"/>
          <w:highlight w:val="none"/>
          <w:shd w:val="clear" w:color="auto" w:fill="FFFFFF"/>
          <w:lang w:eastAsia="zh-CN"/>
        </w:rPr>
        <w:t>（五）监督保障方面</w:t>
      </w: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1.</w:t>
      </w:r>
      <w:r>
        <w:rPr>
          <w:rFonts w:hint="eastAsia" w:ascii="仿宋_GB2312" w:hAnsi="仿宋_GB2312" w:eastAsia="仿宋_GB2312" w:cs="仿宋_GB2312"/>
          <w:b w:val="0"/>
          <w:bCs w:val="0"/>
          <w:i w:val="0"/>
          <w:caps w:val="0"/>
          <w:color w:val="000000"/>
          <w:spacing w:val="0"/>
          <w:sz w:val="32"/>
          <w:szCs w:val="32"/>
          <w:shd w:val="clear" w:color="auto" w:fill="FFFFFF"/>
        </w:rPr>
        <w:t>加强组织领导，明确工作职能。</w:t>
      </w:r>
      <w:r>
        <w:rPr>
          <w:rFonts w:hint="eastAsia" w:ascii="仿宋_GB2312" w:hAnsi="仿宋_GB2312" w:eastAsia="仿宋_GB2312" w:cs="仿宋_GB2312"/>
          <w:i w:val="0"/>
          <w:caps w:val="0"/>
          <w:color w:val="000000"/>
          <w:spacing w:val="0"/>
          <w:sz w:val="32"/>
          <w:szCs w:val="32"/>
          <w:shd w:val="clear" w:color="auto" w:fill="FFFFFF"/>
          <w:lang w:eastAsia="zh-CN"/>
        </w:rPr>
        <w:t>代县行政审批服务管理局</w:t>
      </w:r>
      <w:r>
        <w:rPr>
          <w:rFonts w:hint="eastAsia" w:ascii="仿宋_GB2312" w:hAnsi="仿宋_GB2312" w:eastAsia="仿宋_GB2312" w:cs="仿宋_GB2312"/>
          <w:i w:val="0"/>
          <w:caps w:val="0"/>
          <w:color w:val="000000"/>
          <w:spacing w:val="0"/>
          <w:sz w:val="32"/>
          <w:szCs w:val="32"/>
          <w:shd w:val="clear" w:color="auto" w:fill="FFFFFF"/>
        </w:rPr>
        <w:t>政务公开标准化规范化工作领导小组，由局长任组长，</w:t>
      </w:r>
      <w:r>
        <w:rPr>
          <w:rFonts w:hint="eastAsia" w:ascii="仿宋_GB2312" w:hAnsi="仿宋_GB2312" w:eastAsia="仿宋_GB2312" w:cs="仿宋_GB2312"/>
          <w:i w:val="0"/>
          <w:caps w:val="0"/>
          <w:color w:val="000000"/>
          <w:spacing w:val="0"/>
          <w:sz w:val="32"/>
          <w:szCs w:val="32"/>
          <w:shd w:val="clear" w:color="auto" w:fill="FFFFFF"/>
          <w:lang w:eastAsia="zh-CN"/>
        </w:rPr>
        <w:t>副局长</w:t>
      </w:r>
      <w:r>
        <w:rPr>
          <w:rFonts w:hint="eastAsia" w:ascii="仿宋_GB2312" w:hAnsi="仿宋_GB2312" w:eastAsia="仿宋_GB2312" w:cs="仿宋_GB2312"/>
          <w:i w:val="0"/>
          <w:caps w:val="0"/>
          <w:color w:val="000000"/>
          <w:spacing w:val="0"/>
          <w:sz w:val="32"/>
          <w:szCs w:val="32"/>
          <w:shd w:val="clear" w:color="auto" w:fill="FFFFFF"/>
        </w:rPr>
        <w:t>任副组长，相关</w:t>
      </w:r>
      <w:r>
        <w:rPr>
          <w:rFonts w:hint="eastAsia" w:ascii="仿宋_GB2312" w:hAnsi="仿宋_GB2312" w:eastAsia="仿宋_GB2312" w:cs="仿宋_GB2312"/>
          <w:i w:val="0"/>
          <w:caps w:val="0"/>
          <w:color w:val="000000"/>
          <w:spacing w:val="0"/>
          <w:sz w:val="32"/>
          <w:szCs w:val="32"/>
          <w:shd w:val="clear" w:color="auto" w:fill="FFFFFF"/>
          <w:lang w:eastAsia="zh-CN"/>
        </w:rPr>
        <w:t>股室</w:t>
      </w:r>
      <w:r>
        <w:rPr>
          <w:rFonts w:hint="eastAsia" w:ascii="仿宋_GB2312" w:hAnsi="仿宋_GB2312" w:eastAsia="仿宋_GB2312" w:cs="仿宋_GB2312"/>
          <w:i w:val="0"/>
          <w:caps w:val="0"/>
          <w:color w:val="000000"/>
          <w:spacing w:val="0"/>
          <w:sz w:val="32"/>
          <w:szCs w:val="32"/>
          <w:shd w:val="clear" w:color="auto" w:fill="FFFFFF"/>
        </w:rPr>
        <w:t>负责人为成员，统筹协调处理全</w:t>
      </w:r>
      <w:r>
        <w:rPr>
          <w:rFonts w:hint="eastAsia" w:ascii="仿宋_GB2312" w:hAnsi="仿宋_GB2312" w:eastAsia="仿宋_GB2312" w:cs="仿宋_GB2312"/>
          <w:i w:val="0"/>
          <w:caps w:val="0"/>
          <w:color w:val="000000"/>
          <w:spacing w:val="0"/>
          <w:sz w:val="32"/>
          <w:szCs w:val="32"/>
          <w:shd w:val="clear" w:color="auto" w:fill="FFFFFF"/>
          <w:lang w:eastAsia="zh-CN"/>
        </w:rPr>
        <w:t>局</w:t>
      </w:r>
      <w:r>
        <w:rPr>
          <w:rFonts w:hint="eastAsia" w:ascii="仿宋_GB2312" w:hAnsi="仿宋_GB2312" w:eastAsia="仿宋_GB2312" w:cs="仿宋_GB2312"/>
          <w:i w:val="0"/>
          <w:caps w:val="0"/>
          <w:color w:val="000000"/>
          <w:spacing w:val="0"/>
          <w:sz w:val="32"/>
          <w:szCs w:val="32"/>
          <w:shd w:val="clear" w:color="auto" w:fill="FFFFFF"/>
        </w:rPr>
        <w:t>政务公开标准化规范化工作。</w:t>
      </w:r>
      <w:r>
        <w:rPr>
          <w:rFonts w:hint="eastAsia" w:ascii="仿宋_GB2312" w:hAnsi="仿宋_GB2312" w:eastAsia="仿宋_GB2312" w:cs="仿宋_GB2312"/>
          <w:i w:val="0"/>
          <w:caps w:val="0"/>
          <w:color w:val="000000"/>
          <w:spacing w:val="0"/>
          <w:sz w:val="32"/>
          <w:szCs w:val="32"/>
          <w:shd w:val="clear" w:color="auto" w:fill="FFFFFF"/>
          <w:lang w:eastAsia="zh-CN"/>
        </w:rPr>
        <w:t>同时，进一步</w:t>
      </w:r>
      <w:r>
        <w:rPr>
          <w:rFonts w:hint="eastAsia" w:ascii="仿宋_GB2312" w:hAnsi="仿宋_GB2312" w:eastAsia="仿宋_GB2312" w:cs="仿宋_GB2312"/>
          <w:i w:val="0"/>
          <w:caps w:val="0"/>
          <w:color w:val="000000"/>
          <w:spacing w:val="0"/>
          <w:sz w:val="32"/>
          <w:szCs w:val="32"/>
          <w:shd w:val="clear" w:color="auto" w:fill="FFFFFF"/>
        </w:rPr>
        <w:t>强</w:t>
      </w:r>
      <w:r>
        <w:rPr>
          <w:rFonts w:hint="eastAsia" w:ascii="仿宋_GB2312" w:hAnsi="仿宋_GB2312" w:eastAsia="仿宋_GB2312" w:cs="仿宋_GB2312"/>
          <w:i w:val="0"/>
          <w:caps w:val="0"/>
          <w:color w:val="000000"/>
          <w:spacing w:val="0"/>
          <w:sz w:val="32"/>
          <w:szCs w:val="32"/>
          <w:shd w:val="clear" w:color="auto" w:fill="FFFFFF"/>
          <w:lang w:eastAsia="zh-CN"/>
        </w:rPr>
        <w:t>化机构和</w:t>
      </w:r>
      <w:r>
        <w:rPr>
          <w:rFonts w:hint="eastAsia" w:ascii="仿宋_GB2312" w:hAnsi="仿宋_GB2312" w:eastAsia="仿宋_GB2312" w:cs="仿宋_GB2312"/>
          <w:i w:val="0"/>
          <w:caps w:val="0"/>
          <w:color w:val="000000"/>
          <w:spacing w:val="0"/>
          <w:sz w:val="32"/>
          <w:szCs w:val="32"/>
          <w:shd w:val="clear" w:color="auto" w:fill="FFFFFF"/>
        </w:rPr>
        <w:t>队伍建设，加强人员配备，明确岗位职责，确保政</w:t>
      </w:r>
      <w:r>
        <w:rPr>
          <w:rFonts w:hint="eastAsia" w:ascii="仿宋_GB2312" w:hAnsi="仿宋_GB2312" w:eastAsia="仿宋_GB2312" w:cs="仿宋_GB2312"/>
          <w:i w:val="0"/>
          <w:caps w:val="0"/>
          <w:color w:val="000000"/>
          <w:spacing w:val="0"/>
          <w:sz w:val="32"/>
          <w:szCs w:val="32"/>
          <w:shd w:val="clear" w:color="auto" w:fill="FFFFFF"/>
          <w:lang w:eastAsia="zh-CN"/>
        </w:rPr>
        <w:t>务</w:t>
      </w:r>
      <w:r>
        <w:rPr>
          <w:rFonts w:hint="eastAsia" w:ascii="仿宋_GB2312" w:hAnsi="仿宋_GB2312" w:eastAsia="仿宋_GB2312" w:cs="仿宋_GB2312"/>
          <w:i w:val="0"/>
          <w:caps w:val="0"/>
          <w:color w:val="000000"/>
          <w:spacing w:val="0"/>
          <w:sz w:val="32"/>
          <w:szCs w:val="32"/>
          <w:shd w:val="clear" w:color="auto" w:fill="FFFFFF"/>
        </w:rPr>
        <w:t>信息公开工作扎实、严谨、规范</w:t>
      </w:r>
      <w:r>
        <w:rPr>
          <w:rFonts w:hint="eastAsia" w:ascii="仿宋_GB2312" w:hAnsi="仿宋_GB2312" w:eastAsia="仿宋_GB2312" w:cs="仿宋_GB2312"/>
          <w:i w:val="0"/>
          <w:caps w:val="0"/>
          <w:color w:val="000000"/>
          <w:spacing w:val="0"/>
          <w:sz w:val="32"/>
          <w:szCs w:val="32"/>
          <w:shd w:val="clear" w:color="auto" w:fill="FFFFFF"/>
          <w:lang w:eastAsia="zh-CN"/>
        </w:rPr>
        <w:t>、有序推</w:t>
      </w:r>
      <w:r>
        <w:rPr>
          <w:rFonts w:hint="eastAsia" w:ascii="仿宋_GB2312" w:hAnsi="仿宋_GB2312" w:eastAsia="仿宋_GB2312" w:cs="仿宋_GB2312"/>
          <w:i w:val="0"/>
          <w:caps w:val="0"/>
          <w:color w:val="000000"/>
          <w:spacing w:val="0"/>
          <w:sz w:val="32"/>
          <w:szCs w:val="32"/>
          <w:shd w:val="clear" w:color="auto" w:fill="FFFFFF"/>
        </w:rPr>
        <w:t>进。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eastAsia" w:ascii="仿宋_GB2312" w:hAnsi="仿宋_GB2312" w:eastAsia="仿宋_GB2312" w:cs="仿宋_GB2312"/>
          <w:b w:val="0"/>
          <w:i w:val="0"/>
          <w:snapToGrid/>
          <w:color w:val="auto"/>
          <w:spacing w:val="0"/>
          <w:sz w:val="32"/>
          <w:szCs w:val="32"/>
          <w:highlight w:val="none"/>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2.</w:t>
      </w:r>
      <w:r>
        <w:rPr>
          <w:rFonts w:hint="eastAsia" w:ascii="仿宋_GB2312" w:hAnsi="仿宋_GB2312" w:eastAsia="仿宋_GB2312" w:cs="仿宋_GB2312"/>
          <w:i w:val="0"/>
          <w:caps w:val="0"/>
          <w:color w:val="000000"/>
          <w:spacing w:val="0"/>
          <w:sz w:val="32"/>
          <w:szCs w:val="32"/>
          <w:shd w:val="clear" w:color="auto" w:fill="FFFFFF"/>
        </w:rPr>
        <w:t>加强监督检查，建立保障机制。规范公开程序，严格落实保密制度，加强政务公开工作特别是依申请公开告知的合法性审查，提高公开化、法制化水平。建立政务公开标准化规范化投诉受理制度，疏通信访渠道，完善投诉处理办法，加强对政务公开标准化规范化过程的监督</w:t>
      </w:r>
      <w:r>
        <w:rPr>
          <w:rFonts w:hint="eastAsia" w:ascii="仿宋_GB2312" w:hAnsi="仿宋_GB2312" w:eastAsia="仿宋_GB2312" w:cs="仿宋_GB2312"/>
          <w:i w:val="0"/>
          <w:caps w:val="0"/>
          <w:color w:val="000000"/>
          <w:spacing w:val="0"/>
          <w:sz w:val="32"/>
          <w:szCs w:val="32"/>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line="578" w:lineRule="exact"/>
        <w:ind w:firstLine="640" w:firstLineChars="200"/>
        <w:jc w:val="both"/>
        <w:textAlignment w:val="auto"/>
        <w:rPr>
          <w:rFonts w:hint="eastAsia" w:ascii="仿宋_GB2312" w:hAnsi="仿宋_GB2312" w:eastAsia="仿宋_GB2312" w:cs="仿宋_GB2312"/>
          <w:b w:val="0"/>
          <w:i w:val="0"/>
          <w:snapToGrid/>
          <w:color w:val="auto"/>
          <w:sz w:val="32"/>
          <w:szCs w:val="32"/>
          <w:highlight w:val="none"/>
          <w:shd w:val="clear" w:color="auto" w:fill="FFFFFF"/>
          <w:lang w:eastAsia="zh-CN"/>
        </w:rPr>
      </w:pPr>
      <w:r>
        <w:rPr>
          <w:rFonts w:hint="eastAsia" w:ascii="仿宋_GB2312" w:hAnsi="仿宋_GB2312" w:eastAsia="仿宋_GB2312" w:cs="仿宋_GB2312"/>
          <w:b w:val="0"/>
          <w:i w:val="0"/>
          <w:snapToGrid/>
          <w:color w:val="auto"/>
          <w:spacing w:val="0"/>
          <w:sz w:val="32"/>
          <w:szCs w:val="32"/>
          <w:highlight w:val="none"/>
          <w:shd w:val="clear" w:color="auto" w:fill="FFFFFF"/>
          <w:lang w:val="en-US" w:eastAsia="zh-CN"/>
        </w:rPr>
        <w:t>3.拓宽监督渠道，</w:t>
      </w:r>
      <w:r>
        <w:rPr>
          <w:rFonts w:hint="eastAsia" w:ascii="仿宋_GB2312" w:hAnsi="仿宋_GB2312" w:eastAsia="仿宋_GB2312" w:cs="仿宋_GB2312"/>
          <w:b w:val="0"/>
          <w:i w:val="0"/>
          <w:snapToGrid/>
          <w:color w:val="auto"/>
          <w:spacing w:val="0"/>
          <w:sz w:val="32"/>
          <w:szCs w:val="32"/>
          <w:highlight w:val="none"/>
          <w:shd w:val="clear" w:color="auto" w:fill="FFFFFF"/>
        </w:rPr>
        <w:t>广泛征求意见和建议</w:t>
      </w:r>
      <w:r>
        <w:rPr>
          <w:rFonts w:hint="eastAsia" w:ascii="仿宋_GB2312" w:hAnsi="仿宋_GB2312" w:eastAsia="仿宋_GB2312" w:cs="仿宋_GB2312"/>
          <w:b w:val="0"/>
          <w:i w:val="0"/>
          <w:snapToGrid/>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开通举报电话、设置投诉信箱，接受群众咨询和投诉，解决群众反映的问题</w:t>
      </w:r>
      <w:r>
        <w:rPr>
          <w:rFonts w:hint="eastAsia" w:ascii="仿宋_GB2312" w:hAnsi="仿宋_GB2312" w:eastAsia="仿宋_GB2312" w:cs="仿宋_GB2312"/>
          <w:b w:val="0"/>
          <w:i w:val="0"/>
          <w:snapToGrid/>
          <w:color w:val="auto"/>
          <w:spacing w:val="0"/>
          <w:sz w:val="32"/>
          <w:szCs w:val="32"/>
          <w:highlight w:val="none"/>
          <w:shd w:val="clear" w:color="auto" w:fill="FFFFFF"/>
        </w:rPr>
        <w:t>，</w:t>
      </w:r>
      <w:r>
        <w:rPr>
          <w:rFonts w:hint="eastAsia" w:ascii="仿宋_GB2312" w:hAnsi="仿宋_GB2312" w:eastAsia="仿宋_GB2312" w:cs="仿宋_GB2312"/>
          <w:b w:val="0"/>
          <w:i w:val="0"/>
          <w:snapToGrid/>
          <w:color w:val="auto"/>
          <w:spacing w:val="0"/>
          <w:sz w:val="32"/>
          <w:szCs w:val="32"/>
          <w:highlight w:val="none"/>
          <w:shd w:val="clear" w:color="auto" w:fill="FFFFFF"/>
          <w:lang w:eastAsia="zh-CN"/>
        </w:rPr>
        <w:t>并</w:t>
      </w:r>
      <w:r>
        <w:rPr>
          <w:rFonts w:hint="eastAsia" w:ascii="仿宋_GB2312" w:hAnsi="仿宋_GB2312" w:eastAsia="仿宋_GB2312" w:cs="仿宋_GB2312"/>
          <w:b w:val="0"/>
          <w:i w:val="0"/>
          <w:snapToGrid/>
          <w:color w:val="auto"/>
          <w:spacing w:val="0"/>
          <w:sz w:val="32"/>
          <w:szCs w:val="32"/>
          <w:highlight w:val="none"/>
          <w:shd w:val="clear" w:color="auto" w:fill="FFFFFF"/>
        </w:rPr>
        <w:t>通过基层调研等方式，广泛征求社会各界的意见和建议，及时改进我们的工作。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i w:val="0"/>
          <w:caps w:val="0"/>
          <w:color w:val="000000"/>
          <w:spacing w:val="0"/>
          <w:sz w:val="32"/>
          <w:szCs w:val="32"/>
          <w:shd w:val="clear" w:fill="FFFFFF"/>
          <w:lang w:val="en-US" w:eastAsia="zh-CN"/>
        </w:rPr>
        <w:t xml:space="preserve"> </w:t>
      </w:r>
      <w:r>
        <w:rPr>
          <w:rFonts w:hint="eastAsia" w:ascii="黑体" w:hAnsi="黑体" w:eastAsia="黑体" w:cs="黑体"/>
          <w:b w:val="0"/>
          <w:bCs/>
          <w:i w:val="0"/>
          <w:caps w:val="0"/>
          <w:color w:val="333333"/>
          <w:spacing w:val="0"/>
          <w:sz w:val="32"/>
          <w:szCs w:val="32"/>
          <w:shd w:val="clear" w:fill="FFFFFF"/>
        </w:rPr>
        <w:t>二、主动公开政府信息情况</w:t>
      </w:r>
    </w:p>
    <w:tbl>
      <w:tblPr>
        <w:tblStyle w:val="5"/>
        <w:tblW w:w="8248" w:type="dxa"/>
        <w:jc w:val="center"/>
        <w:shd w:val="clear" w:color="auto" w:fill="auto"/>
        <w:tblLayout w:type="autofit"/>
        <w:tblCellMar>
          <w:top w:w="0" w:type="dxa"/>
          <w:left w:w="0" w:type="dxa"/>
          <w:bottom w:w="0" w:type="dxa"/>
          <w:right w:w="0" w:type="dxa"/>
        </w:tblCellMar>
      </w:tblPr>
      <w:tblGrid>
        <w:gridCol w:w="3113"/>
        <w:gridCol w:w="1875"/>
        <w:gridCol w:w="6"/>
        <w:gridCol w:w="1265"/>
        <w:gridCol w:w="1989"/>
      </w:tblGrid>
      <w:tr>
        <w:tblPrEx>
          <w:shd w:val="clear" w:color="auto" w:fill="auto"/>
          <w:tblCellMar>
            <w:top w:w="0" w:type="dxa"/>
            <w:left w:w="0" w:type="dxa"/>
            <w:bottom w:w="0" w:type="dxa"/>
            <w:right w:w="0" w:type="dxa"/>
          </w:tblCellMar>
        </w:tblPrEx>
        <w:trPr>
          <w:trHeight w:val="495" w:hRule="atLeast"/>
          <w:jc w:val="center"/>
        </w:trPr>
        <w:tc>
          <w:tcPr>
            <w:tcW w:w="8248"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98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98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3</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lang w:val="en-US" w:eastAsia="zh-CN"/>
              </w:rPr>
            </w:pPr>
            <w:r>
              <w:rPr>
                <w:rFonts w:hint="eastAsia"/>
                <w:lang w:val="en-US" w:eastAsia="zh-CN"/>
              </w:rPr>
              <w:t>3</w:t>
            </w:r>
          </w:p>
        </w:tc>
        <w:tc>
          <w:tcPr>
            <w:tcW w:w="198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3</w:t>
            </w:r>
          </w:p>
        </w:tc>
      </w:tr>
      <w:tr>
        <w:tblPrEx>
          <w:tblCellMar>
            <w:top w:w="0" w:type="dxa"/>
            <w:left w:w="0" w:type="dxa"/>
            <w:bottom w:w="0" w:type="dxa"/>
            <w:right w:w="0" w:type="dxa"/>
          </w:tblCellMar>
        </w:tblPrEx>
        <w:trPr>
          <w:trHeight w:val="480" w:hRule="atLeast"/>
          <w:jc w:val="center"/>
        </w:trPr>
        <w:tc>
          <w:tcPr>
            <w:tcW w:w="8248"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98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00" w:lineRule="exact"/>
              <w:ind w:left="0"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2149</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8066</w:t>
            </w:r>
            <w:bookmarkStart w:id="0" w:name="_GoBack"/>
            <w:bookmarkEnd w:id="0"/>
          </w:p>
        </w:tc>
        <w:tc>
          <w:tcPr>
            <w:tcW w:w="198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Theme="minorEastAsia"/>
                <w:lang w:val="en-US" w:eastAsia="zh-CN"/>
              </w:rPr>
            </w:pPr>
            <w:r>
              <w:rPr>
                <w:rFonts w:hint="eastAsia"/>
                <w:lang w:val="en-US" w:eastAsia="zh-CN"/>
              </w:rPr>
              <w:t>10215</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98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06" w:hRule="atLeast"/>
          <w:jc w:val="center"/>
        </w:trPr>
        <w:tc>
          <w:tcPr>
            <w:tcW w:w="8248"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98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98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98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74" w:hRule="atLeast"/>
          <w:jc w:val="center"/>
        </w:trPr>
        <w:tc>
          <w:tcPr>
            <w:tcW w:w="8248"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3254"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3254"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76" w:hRule="atLeast"/>
          <w:jc w:val="center"/>
        </w:trPr>
        <w:tc>
          <w:tcPr>
            <w:tcW w:w="8248"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254"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auto"/>
                <w:kern w:val="0"/>
                <w:sz w:val="20"/>
                <w:szCs w:val="20"/>
                <w:highlight w:val="none"/>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35</w:t>
            </w:r>
          </w:p>
        </w:tc>
        <w:tc>
          <w:tcPr>
            <w:tcW w:w="3254"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default" w:ascii="宋体" w:eastAsia="宋体"/>
                <w:sz w:val="24"/>
                <w:szCs w:val="24"/>
                <w:lang w:val="en-US" w:eastAsia="zh-CN"/>
              </w:rPr>
            </w:pPr>
            <w:r>
              <w:rPr>
                <w:rFonts w:hint="eastAsia" w:ascii="宋体" w:hAnsi="宋体" w:eastAsia="宋体" w:cs="宋体"/>
                <w:sz w:val="20"/>
                <w:szCs w:val="20"/>
                <w:lang w:val="en-US" w:eastAsia="zh-CN"/>
              </w:rPr>
              <w:t>10309.57万元</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right="0" w:firstLine="640" w:firstLineChars="20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三、收到和处理政府信息公开申请情况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62"/>
        <w:gridCol w:w="1088"/>
        <w:gridCol w:w="1741"/>
        <w:gridCol w:w="680"/>
        <w:gridCol w:w="675"/>
        <w:gridCol w:w="712"/>
        <w:gridCol w:w="806"/>
        <w:gridCol w:w="735"/>
        <w:gridCol w:w="494"/>
        <w:gridCol w:w="52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jc w:val="center"/>
        </w:trPr>
        <w:tc>
          <w:tcPr>
            <w:tcW w:w="0" w:type="auto"/>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0" w:type="auto"/>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3532"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523"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0" w:type="auto"/>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4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523"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42</w:t>
            </w:r>
            <w:r>
              <w:rPr>
                <w:rFonts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42</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三、本年度办理结果</w:t>
            </w:r>
          </w:p>
        </w:tc>
        <w:tc>
          <w:tcPr>
            <w:tcW w:w="0" w:type="auto"/>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（一）予以公开</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 42</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52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（二）部分公开（区分处理的，只计这一情形，不计其他情形）</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（三）不予公开</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1.属于国家秘密</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2.其他法律行政法规禁止公开</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3.危及“三安全一稳定”</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88"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4.保护第三方合法权益</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5.属于三类内部事务信息</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6.属于四类过程性信息</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7.属于行政执法案卷</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8.属于行政查询事项</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（四）无法提供</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1.本机关不掌握相关政府信息</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2.没有现成信息需要另行制作</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3.补正后申请内容仍不明确</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（五）不予处理</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1.信访举报投诉类申请</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2.重复申请</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3.要求提供公开出版物</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4.无正当理由大量反复申请</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5.要求行政机关确认或重新出具已获取信息</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（六）其他处理</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0"/>
                <w:szCs w:val="20"/>
              </w:rPr>
            </w:pPr>
          </w:p>
        </w:tc>
        <w:tc>
          <w:tcPr>
            <w:tcW w:w="0" w:type="auto"/>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（七）总计</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0" w:type="auto"/>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四、结转下年度继续办理</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p>
        </w:tc>
        <w:tc>
          <w:tcPr>
            <w:tcW w:w="8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eastAsia="宋体"/>
                <w:sz w:val="24"/>
                <w:szCs w:val="24"/>
                <w:lang w:val="en-US" w:eastAsia="zh-CN"/>
              </w:rPr>
            </w:pPr>
            <w:r>
              <w:rPr>
                <w:rFonts w:hint="eastAsia" w:ascii="Calibri" w:hAnsi="Calibri" w:cs="Calibri"/>
                <w:kern w:val="0"/>
                <w:sz w:val="20"/>
                <w:szCs w:val="20"/>
                <w:lang w:val="en-US" w:eastAsia="zh-CN" w:bidi="ar"/>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eastAsia" w:eastAsiaTheme="minor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eastAsia" w:eastAsiaTheme="minor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eastAsia" w:eastAsiaTheme="minor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eastAsia" w:eastAsiaTheme="minorEastAsia"/>
                <w:lang w:val="en-US" w:eastAsia="zh-CN"/>
              </w:rPr>
            </w:pPr>
            <w:r>
              <w:rPr>
                <w:rFonts w:hint="eastAsia"/>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0 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信息公开工作虽然取得了一定成绩，但尚存在一些不足和差距</w:t>
      </w:r>
      <w:r>
        <w:rPr>
          <w:rFonts w:hint="eastAsia" w:ascii="仿宋_GB2312" w:hAnsi="仿宋_GB2312" w:eastAsia="仿宋_GB2312" w:cs="仿宋_GB2312"/>
          <w:sz w:val="32"/>
          <w:szCs w:val="32"/>
          <w:lang w:eastAsia="zh-CN"/>
        </w:rPr>
        <w:t>，政务公开内容需要进一步规范，</w:t>
      </w:r>
      <w:r>
        <w:rPr>
          <w:rFonts w:hint="eastAsia" w:ascii="仿宋_GB2312" w:hAnsi="仿宋_GB2312" w:eastAsia="仿宋_GB2312" w:cs="仿宋_GB2312"/>
          <w:sz w:val="32"/>
          <w:szCs w:val="32"/>
        </w:rPr>
        <w:t>工作人员在对制度和规定的学习理解上</w:t>
      </w:r>
      <w:r>
        <w:rPr>
          <w:rFonts w:hint="eastAsia" w:ascii="仿宋_GB2312" w:hAnsi="仿宋_GB2312" w:eastAsia="仿宋_GB2312" w:cs="仿宋_GB2312"/>
          <w:sz w:val="32"/>
          <w:szCs w:val="32"/>
          <w:lang w:eastAsia="zh-CN"/>
        </w:rPr>
        <w:t>需更加</w:t>
      </w:r>
      <w:r>
        <w:rPr>
          <w:rFonts w:hint="eastAsia" w:ascii="仿宋_GB2312" w:hAnsi="仿宋_GB2312" w:eastAsia="仿宋_GB2312" w:cs="仿宋_GB2312"/>
          <w:sz w:val="32"/>
          <w:szCs w:val="32"/>
        </w:rPr>
        <w:t>深入全面，业务水平有待进一步提高。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针对存在的问题，我</w:t>
      </w:r>
      <w:r>
        <w:rPr>
          <w:rFonts w:hint="eastAsia" w:ascii="仿宋_GB2312" w:hAnsi="仿宋_GB2312" w:eastAsia="仿宋_GB2312" w:cs="仿宋_GB2312"/>
          <w:sz w:val="32"/>
          <w:szCs w:val="32"/>
          <w:lang w:eastAsia="zh-CN"/>
        </w:rPr>
        <w:t>局将进一步</w:t>
      </w:r>
      <w:r>
        <w:rPr>
          <w:rFonts w:hint="eastAsia" w:ascii="仿宋_GB2312" w:hAnsi="仿宋_GB2312" w:eastAsia="仿宋_GB2312" w:cs="仿宋_GB2312"/>
          <w:sz w:val="32"/>
          <w:szCs w:val="32"/>
        </w:rPr>
        <w:t>加强政务公开标准化规范化建设，全面推进政务决策公开、执行公开、管理公开、服务公开、结果公开，推动政务公开全覆盖</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建立健全工作机制，进一步完善政府信息公开工作相关制度，规范管理，促进政府信息公开工作的规范化、制度化</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规范政府信息公开的内容，认真查漏补缺，在信息公开内容上下功夫，努力提高公开内容的时效性和实用性，让更多的人了解政府信息公开工作</w:t>
      </w:r>
      <w:r>
        <w:rPr>
          <w:rFonts w:hint="eastAsia" w:ascii="仿宋_GB2312" w:hAnsi="仿宋_GB2312" w:eastAsia="仿宋_GB2312" w:cs="仿宋_GB2312"/>
          <w:sz w:val="32"/>
          <w:szCs w:val="32"/>
          <w:lang w:eastAsia="zh-CN"/>
        </w:rPr>
        <w:t>；三是组织政务公开</w:t>
      </w:r>
      <w:r>
        <w:rPr>
          <w:rFonts w:hint="eastAsia" w:ascii="仿宋_GB2312" w:hAnsi="仿宋_GB2312" w:eastAsia="仿宋_GB2312" w:cs="仿宋_GB2312"/>
          <w:sz w:val="32"/>
          <w:szCs w:val="32"/>
        </w:rPr>
        <w:t>干部深入学习《条例》内容与政府网站、政务新媒体建设管理相关政策文件</w:t>
      </w:r>
      <w:r>
        <w:rPr>
          <w:rFonts w:hint="eastAsia" w:ascii="仿宋_GB2312" w:hAnsi="仿宋_GB2312" w:eastAsia="仿宋_GB2312" w:cs="仿宋_GB2312"/>
          <w:sz w:val="32"/>
          <w:szCs w:val="32"/>
          <w:lang w:eastAsia="zh-CN"/>
        </w:rPr>
        <w:t>，强化政务公开</w:t>
      </w:r>
      <w:r>
        <w:rPr>
          <w:rFonts w:hint="eastAsia" w:ascii="仿宋_GB2312" w:hAnsi="仿宋_GB2312" w:eastAsia="仿宋_GB2312" w:cs="仿宋_GB2312"/>
          <w:sz w:val="32"/>
          <w:szCs w:val="32"/>
        </w:rPr>
        <w:t>干部的责任意识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政务公开</w:t>
      </w:r>
      <w:r>
        <w:rPr>
          <w:rFonts w:hint="eastAsia" w:ascii="仿宋_GB2312" w:hAnsi="仿宋_GB2312" w:eastAsia="仿宋_GB2312" w:cs="仿宋_GB2312"/>
          <w:sz w:val="32"/>
          <w:szCs w:val="32"/>
        </w:rPr>
        <w:t>干部的业务素养。</w:t>
      </w:r>
      <w:r>
        <w:rPr>
          <w:rFonts w:hint="eastAsia" w:ascii="仿宋_GB2312" w:hAnsi="仿宋_GB2312" w:eastAsia="仿宋_GB2312" w:cs="仿宋_GB2312"/>
          <w:i w:val="0"/>
          <w:caps w:val="0"/>
          <w:color w:val="000000"/>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0"/>
        <w:textAlignment w:val="auto"/>
        <w:rPr>
          <w:rFonts w:hint="eastAsia" w:ascii="黑体" w:hAnsi="黑体" w:eastAsia="黑体" w:cs="黑体"/>
          <w:b w:val="0"/>
          <w:bCs w:val="0"/>
          <w:i w:val="0"/>
          <w:caps w:val="0"/>
          <w:color w:val="333333"/>
          <w:spacing w:val="0"/>
          <w:sz w:val="32"/>
          <w:szCs w:val="32"/>
        </w:rPr>
      </w:pPr>
      <w:r>
        <w:rPr>
          <w:rFonts w:hint="eastAsia" w:ascii="黑体" w:hAnsi="黑体" w:eastAsia="黑体" w:cs="黑体"/>
          <w:b w:val="0"/>
          <w:bCs w:val="0"/>
          <w:i w:val="0"/>
          <w:caps w:val="0"/>
          <w:color w:val="000000"/>
          <w:spacing w:val="0"/>
          <w:sz w:val="32"/>
          <w:szCs w:val="32"/>
          <w:shd w:val="clear" w:fill="FFFFFF"/>
        </w:rPr>
        <w:t>　</w:t>
      </w:r>
      <w:r>
        <w:rPr>
          <w:rFonts w:hint="eastAsia" w:ascii="黑体" w:hAnsi="黑体" w:eastAsia="黑体" w:cs="黑体"/>
          <w:b w:val="0"/>
          <w:bCs w:val="0"/>
          <w:i w:val="0"/>
          <w:caps w:val="0"/>
          <w:color w:val="000000"/>
          <w:spacing w:val="0"/>
          <w:sz w:val="32"/>
          <w:szCs w:val="32"/>
          <w:shd w:val="clear" w:fill="FFFFFF"/>
          <w:lang w:val="en-US" w:eastAsia="zh-CN"/>
        </w:rPr>
        <w:t xml:space="preserve">  </w:t>
      </w:r>
      <w:r>
        <w:rPr>
          <w:rFonts w:hint="eastAsia" w:ascii="黑体" w:hAnsi="黑体" w:eastAsia="黑体" w:cs="黑体"/>
          <w:b w:val="0"/>
          <w:bCs w:val="0"/>
          <w:i w:val="0"/>
          <w:caps w:val="0"/>
          <w:color w:val="333333"/>
          <w:spacing w:val="0"/>
          <w:sz w:val="32"/>
          <w:szCs w:val="32"/>
          <w:shd w:val="clear" w:fill="FFFFFF"/>
        </w:rPr>
        <w:t>六、其他需要报告的事项</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val="0"/>
        <w:overflowPunct/>
        <w:topLinePunct w:val="0"/>
        <w:autoSpaceDE/>
        <w:autoSpaceDN/>
        <w:bidi w:val="0"/>
        <w:adjustRightInd/>
        <w:snapToGrid/>
        <w:spacing w:line="572"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代县行政审批服务管理局</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572"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2021年1月28日        </w:t>
      </w:r>
    </w:p>
    <w:sectPr>
      <w:footerReference r:id="rId3" w:type="default"/>
      <w:pgSz w:w="11906" w:h="16838"/>
      <w:pgMar w:top="1440" w:right="1803" w:bottom="1440" w:left="1803" w:header="851" w:footer="1417"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EF02"/>
    <w:multiLevelType w:val="singleLevel"/>
    <w:tmpl w:val="02BAEF02"/>
    <w:lvl w:ilvl="0" w:tentative="0">
      <w:start w:val="5"/>
      <w:numFmt w:val="chineseCounting"/>
      <w:suff w:val="nothing"/>
      <w:lvlText w:val="%1、"/>
      <w:lvlJc w:val="left"/>
      <w:rPr>
        <w:rFonts w:hint="eastAsia"/>
      </w:rPr>
    </w:lvl>
  </w:abstractNum>
  <w:abstractNum w:abstractNumId="1">
    <w:nsid w:val="38104793"/>
    <w:multiLevelType w:val="singleLevel"/>
    <w:tmpl w:val="38104793"/>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649B8"/>
    <w:rsid w:val="000A5DC4"/>
    <w:rsid w:val="001F59AE"/>
    <w:rsid w:val="006F6A8C"/>
    <w:rsid w:val="00A05847"/>
    <w:rsid w:val="01750FFD"/>
    <w:rsid w:val="01A3490D"/>
    <w:rsid w:val="01DB3AE8"/>
    <w:rsid w:val="02140C25"/>
    <w:rsid w:val="039649B8"/>
    <w:rsid w:val="051058E6"/>
    <w:rsid w:val="05822F20"/>
    <w:rsid w:val="059D032D"/>
    <w:rsid w:val="062354FC"/>
    <w:rsid w:val="07BB7D0F"/>
    <w:rsid w:val="08FF13C5"/>
    <w:rsid w:val="0AC557F4"/>
    <w:rsid w:val="0BEE11D8"/>
    <w:rsid w:val="0C5F6DB7"/>
    <w:rsid w:val="0CE84E1F"/>
    <w:rsid w:val="0DD752C9"/>
    <w:rsid w:val="0DDF589D"/>
    <w:rsid w:val="0F041CB2"/>
    <w:rsid w:val="111A4B99"/>
    <w:rsid w:val="11ED2F2C"/>
    <w:rsid w:val="12081017"/>
    <w:rsid w:val="12D36B80"/>
    <w:rsid w:val="12EE78FA"/>
    <w:rsid w:val="130B4F3D"/>
    <w:rsid w:val="13B06AE7"/>
    <w:rsid w:val="145C650A"/>
    <w:rsid w:val="14717F4F"/>
    <w:rsid w:val="159D7A16"/>
    <w:rsid w:val="165356A2"/>
    <w:rsid w:val="17117E48"/>
    <w:rsid w:val="178B6D5C"/>
    <w:rsid w:val="183C7752"/>
    <w:rsid w:val="18DA5360"/>
    <w:rsid w:val="1913726B"/>
    <w:rsid w:val="1BC01D31"/>
    <w:rsid w:val="1CB002BA"/>
    <w:rsid w:val="1E697285"/>
    <w:rsid w:val="1F485AAE"/>
    <w:rsid w:val="206B3353"/>
    <w:rsid w:val="206D1EB7"/>
    <w:rsid w:val="21855515"/>
    <w:rsid w:val="2240115E"/>
    <w:rsid w:val="22777567"/>
    <w:rsid w:val="22FE1A87"/>
    <w:rsid w:val="232640A5"/>
    <w:rsid w:val="23617D02"/>
    <w:rsid w:val="23C948C8"/>
    <w:rsid w:val="23E15509"/>
    <w:rsid w:val="24DB7F2E"/>
    <w:rsid w:val="26682F3E"/>
    <w:rsid w:val="267205EE"/>
    <w:rsid w:val="270516B1"/>
    <w:rsid w:val="28181454"/>
    <w:rsid w:val="287D75B8"/>
    <w:rsid w:val="28830C10"/>
    <w:rsid w:val="28B875F2"/>
    <w:rsid w:val="2A3430B3"/>
    <w:rsid w:val="2A961061"/>
    <w:rsid w:val="2B4350D6"/>
    <w:rsid w:val="2B811F7B"/>
    <w:rsid w:val="2C5D1D78"/>
    <w:rsid w:val="2DCB7A00"/>
    <w:rsid w:val="2E6A357B"/>
    <w:rsid w:val="2F027AEA"/>
    <w:rsid w:val="2F40584B"/>
    <w:rsid w:val="314E1DCE"/>
    <w:rsid w:val="31DC13C8"/>
    <w:rsid w:val="32340420"/>
    <w:rsid w:val="3339087B"/>
    <w:rsid w:val="3351651D"/>
    <w:rsid w:val="33A314E7"/>
    <w:rsid w:val="33F60C67"/>
    <w:rsid w:val="35E07453"/>
    <w:rsid w:val="36CE72BD"/>
    <w:rsid w:val="370B6E2F"/>
    <w:rsid w:val="3736788B"/>
    <w:rsid w:val="373F17DF"/>
    <w:rsid w:val="37C06454"/>
    <w:rsid w:val="396E04AC"/>
    <w:rsid w:val="39800023"/>
    <w:rsid w:val="39855C6D"/>
    <w:rsid w:val="39B16566"/>
    <w:rsid w:val="39DD7DC6"/>
    <w:rsid w:val="39E65C2A"/>
    <w:rsid w:val="3B2E7CEF"/>
    <w:rsid w:val="3DE5680E"/>
    <w:rsid w:val="3E6D06FD"/>
    <w:rsid w:val="3E931F4D"/>
    <w:rsid w:val="40132DDB"/>
    <w:rsid w:val="40BB23EF"/>
    <w:rsid w:val="428674DC"/>
    <w:rsid w:val="42FD5D72"/>
    <w:rsid w:val="43543B23"/>
    <w:rsid w:val="43BD5960"/>
    <w:rsid w:val="44557A77"/>
    <w:rsid w:val="44662393"/>
    <w:rsid w:val="44C5658C"/>
    <w:rsid w:val="469E32CF"/>
    <w:rsid w:val="46C44563"/>
    <w:rsid w:val="46D90FA3"/>
    <w:rsid w:val="49124740"/>
    <w:rsid w:val="49D82F4E"/>
    <w:rsid w:val="4A817C9C"/>
    <w:rsid w:val="4BB1707D"/>
    <w:rsid w:val="4C02125C"/>
    <w:rsid w:val="4C1252D1"/>
    <w:rsid w:val="4C310B94"/>
    <w:rsid w:val="4CA43395"/>
    <w:rsid w:val="4DA90277"/>
    <w:rsid w:val="4DFC57BD"/>
    <w:rsid w:val="4E24490D"/>
    <w:rsid w:val="4E4C1BDB"/>
    <w:rsid w:val="4EEA1EC6"/>
    <w:rsid w:val="508E79DD"/>
    <w:rsid w:val="512948B4"/>
    <w:rsid w:val="54136734"/>
    <w:rsid w:val="55BA7CB1"/>
    <w:rsid w:val="56577953"/>
    <w:rsid w:val="570048E7"/>
    <w:rsid w:val="571C4FF0"/>
    <w:rsid w:val="57957EFB"/>
    <w:rsid w:val="596C16F0"/>
    <w:rsid w:val="5991115A"/>
    <w:rsid w:val="5A994CDD"/>
    <w:rsid w:val="5B29343A"/>
    <w:rsid w:val="5C5D71CC"/>
    <w:rsid w:val="5C8C10A8"/>
    <w:rsid w:val="5E446F93"/>
    <w:rsid w:val="5EFD3D16"/>
    <w:rsid w:val="5FDB5A76"/>
    <w:rsid w:val="607B7C2B"/>
    <w:rsid w:val="62CA53A7"/>
    <w:rsid w:val="64AA2E88"/>
    <w:rsid w:val="64DA65ED"/>
    <w:rsid w:val="64FC46AD"/>
    <w:rsid w:val="65F14F7A"/>
    <w:rsid w:val="66D02E64"/>
    <w:rsid w:val="674D5A3D"/>
    <w:rsid w:val="67BF5F77"/>
    <w:rsid w:val="67DB02CC"/>
    <w:rsid w:val="67F00A4F"/>
    <w:rsid w:val="68D70422"/>
    <w:rsid w:val="69350F1D"/>
    <w:rsid w:val="6AE9286A"/>
    <w:rsid w:val="6B2245FD"/>
    <w:rsid w:val="6B72183E"/>
    <w:rsid w:val="6BA12170"/>
    <w:rsid w:val="6C75471C"/>
    <w:rsid w:val="6D340ABB"/>
    <w:rsid w:val="6D4800CA"/>
    <w:rsid w:val="6D533B35"/>
    <w:rsid w:val="6ECA10A8"/>
    <w:rsid w:val="6FCB07F5"/>
    <w:rsid w:val="7022599F"/>
    <w:rsid w:val="741B5ABA"/>
    <w:rsid w:val="74223C6A"/>
    <w:rsid w:val="74D86437"/>
    <w:rsid w:val="75565398"/>
    <w:rsid w:val="77F72D04"/>
    <w:rsid w:val="797E3ADB"/>
    <w:rsid w:val="797F44F0"/>
    <w:rsid w:val="7A883BD3"/>
    <w:rsid w:val="7C83193B"/>
    <w:rsid w:val="7E3C6E1C"/>
    <w:rsid w:val="7E5C7368"/>
    <w:rsid w:val="7EE82C01"/>
    <w:rsid w:val="7F331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2021-01-27T01:45:00Z</dcterms:created>
  <dc:creator>WPS_1582951723</dc:creator>
  <cp:lastModifiedBy>11:大梦</cp:lastModifiedBy>
  <cp:lastPrinted>2021-01-29T01:42:00Z</cp:lastPrinted>
  <dcterms:modified xsi:type="dcterms:W3CDTF">2021-02-03T01:38:09Z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874639582_btnclosed</vt:lpwstr>
  </property>
</Properties>
</file>